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04" w:rsidRDefault="002D4B04" w:rsidP="002D4B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8C0862" w:rsidRDefault="002D4B04" w:rsidP="002D4B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развития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ребенка-детский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№22»</w:t>
      </w:r>
      <w:r w:rsidRPr="002D4B04">
        <w:rPr>
          <w:lang w:val="ru-RU"/>
        </w:rPr>
        <w:br/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«ЦРР-ДС №22»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D4B04" w:rsidRDefault="002D4B04" w:rsidP="002D4B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4B04" w:rsidRDefault="002D4B04" w:rsidP="002D4B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4B04" w:rsidRPr="002D4B04" w:rsidRDefault="002D4B04" w:rsidP="002D4B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1"/>
        <w:gridCol w:w="4354"/>
      </w:tblGrid>
      <w:tr w:rsidR="008C0862" w:rsidRPr="002D4B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 w:rsidP="00724B34">
            <w:pPr>
              <w:rPr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D4B04">
              <w:rPr>
                <w:lang w:val="ru-RU"/>
              </w:rPr>
              <w:br/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D4B04">
              <w:rPr>
                <w:lang w:val="ru-RU"/>
              </w:rPr>
              <w:br/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«ЦРР-ДС №22»</w:t>
            </w:r>
            <w:r w:rsidRPr="002D4B04">
              <w:rPr>
                <w:lang w:val="ru-RU"/>
              </w:rPr>
              <w:br/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 № </w:t>
            </w:r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 w:rsidP="00724B34">
            <w:pPr>
              <w:rPr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D4B04">
              <w:rPr>
                <w:lang w:val="ru-RU"/>
              </w:rPr>
              <w:br/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«ЦРР-ДС №22»</w:t>
            </w:r>
            <w:r w:rsidRPr="002D4B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Нажмутдинова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У.Г.</w:t>
            </w:r>
            <w:r w:rsidRPr="002D4B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A8038B" w:rsidRDefault="00A80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38B" w:rsidRDefault="002D4B04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A8038B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Отчет о</w:t>
      </w:r>
      <w:r w:rsidRPr="00A8038B">
        <w:rPr>
          <w:rFonts w:hAnsi="Times New Roman" w:cs="Times New Roman"/>
          <w:b/>
          <w:bCs/>
          <w:color w:val="000000"/>
          <w:sz w:val="48"/>
          <w:szCs w:val="48"/>
        </w:rPr>
        <w:t> </w:t>
      </w:r>
      <w:r w:rsidRPr="00A8038B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результатах </w:t>
      </w:r>
      <w:proofErr w:type="spellStart"/>
      <w:r w:rsidRPr="00A8038B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самообследования</w:t>
      </w:r>
      <w:proofErr w:type="spellEnd"/>
      <w:r w:rsidRPr="00A8038B">
        <w:rPr>
          <w:sz w:val="40"/>
          <w:szCs w:val="40"/>
          <w:lang w:val="ru-RU"/>
        </w:rPr>
        <w:br/>
      </w:r>
      <w:r w:rsidRPr="00A8038B">
        <w:rPr>
          <w:rFonts w:hAnsi="Times New Roman" w:cs="Times New Roman"/>
          <w:color w:val="000000"/>
          <w:sz w:val="40"/>
          <w:szCs w:val="40"/>
          <w:lang w:val="ru-RU"/>
        </w:rPr>
        <w:t>муниципального бюджетного дошкольного образовательного учреждения</w:t>
      </w:r>
      <w:r w:rsidRPr="00A8038B">
        <w:rPr>
          <w:sz w:val="40"/>
          <w:szCs w:val="40"/>
          <w:lang w:val="ru-RU"/>
        </w:rPr>
        <w:br/>
      </w:r>
      <w:r w:rsidRPr="00A8038B">
        <w:rPr>
          <w:rFonts w:hAnsi="Times New Roman" w:cs="Times New Roman"/>
          <w:color w:val="000000"/>
          <w:sz w:val="40"/>
          <w:szCs w:val="40"/>
          <w:lang w:val="ru-RU"/>
        </w:rPr>
        <w:t>«</w:t>
      </w:r>
      <w:r w:rsidR="00724B34" w:rsidRPr="00A8038B">
        <w:rPr>
          <w:rFonts w:hAnsi="Times New Roman" w:cs="Times New Roman"/>
          <w:color w:val="000000"/>
          <w:sz w:val="40"/>
          <w:szCs w:val="40"/>
          <w:lang w:val="ru-RU"/>
        </w:rPr>
        <w:t xml:space="preserve">Центр развития </w:t>
      </w:r>
      <w:proofErr w:type="gramStart"/>
      <w:r w:rsidR="00724B34" w:rsidRPr="00A8038B">
        <w:rPr>
          <w:rFonts w:hAnsi="Times New Roman" w:cs="Times New Roman"/>
          <w:color w:val="000000"/>
          <w:sz w:val="40"/>
          <w:szCs w:val="40"/>
          <w:lang w:val="ru-RU"/>
        </w:rPr>
        <w:t>ребенка-детский</w:t>
      </w:r>
      <w:proofErr w:type="gramEnd"/>
      <w:r w:rsidR="00724B34" w:rsidRPr="00A8038B">
        <w:rPr>
          <w:rFonts w:hAnsi="Times New Roman" w:cs="Times New Roman"/>
          <w:color w:val="000000"/>
          <w:sz w:val="40"/>
          <w:szCs w:val="40"/>
          <w:lang w:val="ru-RU"/>
        </w:rPr>
        <w:t xml:space="preserve"> сад №22</w:t>
      </w:r>
      <w:r w:rsidRPr="00A8038B">
        <w:rPr>
          <w:rFonts w:hAnsi="Times New Roman" w:cs="Times New Roman"/>
          <w:color w:val="000000"/>
          <w:sz w:val="40"/>
          <w:szCs w:val="40"/>
          <w:lang w:val="ru-RU"/>
        </w:rPr>
        <w:t xml:space="preserve">» </w:t>
      </w:r>
    </w:p>
    <w:p w:rsidR="008C0862" w:rsidRPr="00A8038B" w:rsidRDefault="002D4B04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A8038B">
        <w:rPr>
          <w:rFonts w:hAnsi="Times New Roman" w:cs="Times New Roman"/>
          <w:color w:val="000000"/>
          <w:sz w:val="40"/>
          <w:szCs w:val="40"/>
          <w:lang w:val="ru-RU"/>
        </w:rPr>
        <w:t>за</w:t>
      </w:r>
      <w:r w:rsidRPr="00A8038B">
        <w:rPr>
          <w:rFonts w:hAnsi="Times New Roman" w:cs="Times New Roman"/>
          <w:color w:val="000000"/>
          <w:sz w:val="40"/>
          <w:szCs w:val="40"/>
        </w:rPr>
        <w:t> </w:t>
      </w:r>
      <w:r w:rsidRPr="00A8038B">
        <w:rPr>
          <w:rFonts w:hAnsi="Times New Roman" w:cs="Times New Roman"/>
          <w:color w:val="000000"/>
          <w:sz w:val="40"/>
          <w:szCs w:val="40"/>
          <w:lang w:val="ru-RU"/>
        </w:rPr>
        <w:t>2024</w:t>
      </w:r>
      <w:r w:rsidRPr="00A8038B">
        <w:rPr>
          <w:rFonts w:hAnsi="Times New Roman" w:cs="Times New Roman"/>
          <w:color w:val="000000"/>
          <w:sz w:val="40"/>
          <w:szCs w:val="40"/>
        </w:rPr>
        <w:t> </w:t>
      </w:r>
      <w:r w:rsidRPr="00A8038B">
        <w:rPr>
          <w:rFonts w:hAnsi="Times New Roman" w:cs="Times New Roman"/>
          <w:color w:val="000000"/>
          <w:sz w:val="40"/>
          <w:szCs w:val="40"/>
          <w:lang w:val="ru-RU"/>
        </w:rPr>
        <w:t>год</w:t>
      </w:r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Default="00A8038B" w:rsidP="00A8038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8038B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038B" w:rsidRPr="002D4B04" w:rsidRDefault="00A803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862" w:rsidRPr="00A8038B" w:rsidRDefault="002D4B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8038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Общие сведения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A8038B">
        <w:rPr>
          <w:b/>
          <w:bCs/>
          <w:color w:val="252525"/>
          <w:spacing w:val="-2"/>
          <w:sz w:val="42"/>
          <w:szCs w:val="42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8"/>
        <w:gridCol w:w="7529"/>
      </w:tblGrid>
      <w:tr w:rsidR="00724B34" w:rsidRPr="00A80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 w:rsidP="00724B34">
            <w:pPr>
              <w:rPr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</w:t>
            </w:r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развития </w:t>
            </w:r>
            <w:proofErr w:type="gramStart"/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ребенка-детский</w:t>
            </w:r>
            <w:proofErr w:type="gramEnd"/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№22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«ЦРР-ДС №22»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24B34" w:rsidRPr="0072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724B3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Нажмутдинова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У.Г.</w:t>
            </w:r>
            <w:r w:rsidR="002D4B04"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24B34" w:rsidRPr="00A80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2D4B04">
            <w:pPr>
              <w:rPr>
                <w:lang w:val="ru-RU"/>
              </w:rPr>
            </w:pPr>
            <w:r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724B34" w:rsidP="00724B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361026,</w:t>
            </w:r>
            <w:r w:rsidR="002D4B04"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Махачкала</w:t>
            </w:r>
            <w:r w:rsidR="002D4B04"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="002D4B04"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2D4B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«А»</w:t>
            </w:r>
          </w:p>
        </w:tc>
      </w:tr>
      <w:tr w:rsidR="00724B34" w:rsidRPr="0072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2D4B04">
            <w:pPr>
              <w:rPr>
                <w:lang w:val="ru-RU"/>
              </w:rPr>
            </w:pPr>
            <w:r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724B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63-58-51</w:t>
            </w:r>
          </w:p>
        </w:tc>
      </w:tr>
      <w:tr w:rsidR="0072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2D4B04">
            <w:pPr>
              <w:rPr>
                <w:lang w:val="ru-RU"/>
              </w:rPr>
            </w:pPr>
            <w:r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724B34">
            <w:r>
              <w:rPr>
                <w:rFonts w:hAnsi="Times New Roman" w:cs="Times New Roman"/>
                <w:color w:val="000000"/>
                <w:sz w:val="24"/>
                <w:szCs w:val="24"/>
              </w:rPr>
              <w:t>mdou22mkl@yandex.ru</w:t>
            </w:r>
          </w:p>
        </w:tc>
      </w:tr>
      <w:tr w:rsidR="00724B34" w:rsidRPr="0072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B34" w:rsidRPr="00724B34" w:rsidRDefault="00724B34" w:rsidP="00724B3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Администрация городского округа с внутригородским делением «город Махачкала». Функции и полномочия учредителя по вопросам координации Учреждения в сфере образования является Управление образования г. Махачкалы.</w:t>
            </w:r>
          </w:p>
          <w:p w:rsidR="00724B34" w:rsidRPr="00724B34" w:rsidRDefault="00724B34" w:rsidP="00724B3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Телефон:8 967-405-82-00, 8 967-405-82-01;</w:t>
            </w:r>
          </w:p>
          <w:p w:rsidR="00724B34" w:rsidRPr="00724B34" w:rsidRDefault="00724B34" w:rsidP="00724B3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 начальника МКУ "УО г. Махачкалы":</w:t>
            </w:r>
          </w:p>
          <w:p w:rsidR="008C0862" w:rsidRPr="00724B34" w:rsidRDefault="00724B34" w:rsidP="00724B3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4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7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-mail: guo05@eandex.ru  </w:t>
            </w:r>
          </w:p>
        </w:tc>
      </w:tr>
      <w:tr w:rsidR="00724B34" w:rsidRPr="0072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2D4B04">
            <w:pPr>
              <w:rPr>
                <w:lang w:val="ru-RU"/>
              </w:rPr>
            </w:pPr>
            <w:r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2D4B04" w:rsidP="00724B34">
            <w:pPr>
              <w:rPr>
                <w:lang w:val="ru-RU"/>
              </w:rPr>
            </w:pPr>
            <w:r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724B34" w:rsidRPr="0072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2D4B04">
            <w:pPr>
              <w:rPr>
                <w:lang w:val="ru-RU"/>
              </w:rPr>
            </w:pPr>
            <w:r w:rsidRPr="00724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724B34" w:rsidRDefault="004A0BC4">
            <w:pPr>
              <w:rPr>
                <w:lang w:val="ru-RU"/>
              </w:rPr>
            </w:pPr>
            <w:r w:rsidRPr="004A0B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03.06.2014 г. №7546</w:t>
            </w:r>
            <w:r w:rsidRPr="004A0B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Серия 05Л01 №0001893  </w:t>
            </w:r>
          </w:p>
        </w:tc>
      </w:tr>
    </w:tbl>
    <w:p w:rsidR="004A0BC4" w:rsidRDefault="004A0BC4" w:rsidP="004A0BC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A0BC4" w:rsidRPr="004A0BC4" w:rsidRDefault="004A0BC4" w:rsidP="004A0BC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«Центр развития ребенка» (далее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ДОУ</w:t>
      </w:r>
      <w:proofErr w:type="gramStart"/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расположено в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торговых мест. Здание ДОУ построено по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140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Pr="004A0BC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4A0B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1024 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кв.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м, из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</w:t>
      </w:r>
      <w:r w:rsidRPr="004A0B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0BC4">
        <w:rPr>
          <w:rFonts w:ascii="Times New Roman" w:eastAsia="Times New Roman" w:hAnsi="Times New Roman" w:cs="Times New Roman"/>
          <w:sz w:val="18"/>
          <w:szCs w:val="18"/>
          <w:lang w:val="ru-RU"/>
        </w:rPr>
        <w:t>461</w:t>
      </w:r>
      <w:r w:rsidRPr="004A0B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кв.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B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4A0BC4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19:00. </w:t>
      </w:r>
    </w:p>
    <w:p w:rsidR="008C0862" w:rsidRPr="002D4B04" w:rsidRDefault="002D4B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D4B04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825052" w:rsidRDefault="002D4B04" w:rsidP="0082505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 xml:space="preserve">) и адаптированной программой дошкольного образования </w:t>
      </w:r>
      <w:proofErr w:type="gramStart"/>
      <w:r w:rsidR="00825052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АОП ДО),</w:t>
      </w:r>
      <w:r w:rsidR="001F2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F2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  <w:r w:rsidR="00825052" w:rsidRPr="008250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25052" w:rsidRDefault="002D4B04" w:rsidP="008250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ОП ДО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«ЦРР-ДС №22» и АОП ДО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«ЦРР-ДС №22»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согласован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педагогического совета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5052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№ 1.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 xml:space="preserve">3г. Образовательные программы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группой из числа педагогических работников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«ЦРР-ДС №22»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ФГОС ДО</w:t>
      </w:r>
      <w:r w:rsidR="001F218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="001F21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содержание программы входит рабочая программа воспитания и календарный план воспитательной работы.</w:t>
      </w:r>
      <w:r w:rsidR="00825052" w:rsidRPr="00825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C0862" w:rsidRPr="00825052" w:rsidRDefault="00825052" w:rsidP="008250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МБДОУ «ЦРР-ДС №22» </w:t>
      </w:r>
      <w:r w:rsidRPr="00825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</w:t>
      </w:r>
      <w:r w:rsidR="001F21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825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C0862" w:rsidRDefault="002D4B04" w:rsidP="009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Программа состоит из обязательной и вариативной частей</w:t>
      </w:r>
      <w:r w:rsidR="0093071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</w:t>
      </w:r>
      <w:r w:rsidR="00930715" w:rsidRP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егиональной образовательной программой дошкольного образования Республики Дагестан (Махачкала, издательство НИИ педагогики, 2015)</w:t>
      </w:r>
      <w:r w:rsid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  <w:r w:rsidR="00930715" w:rsidRP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Обязательная часть ОП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="0093071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30715" w:rsidRPr="00930715" w:rsidRDefault="00930715" w:rsidP="00930715">
      <w:pPr>
        <w:spacing w:before="0" w:beforeAutospacing="0" w:after="13" w:afterAutospacing="0" w:line="268" w:lineRule="auto"/>
        <w:ind w:right="13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-Парциальны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е</w:t>
      </w:r>
      <w:r w:rsidRP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ы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: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«Юный эколог» Николаева С.Н.;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«Наш дом – природа» Рыжова Н.А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val="ru-RU" w:eastAsia="ru-RU"/>
        </w:rPr>
      </w:pPr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«Основы безопасности детей дошкольного возраста» Авдеева Н.Н., Князева О.Л. «Безопасность»; </w:t>
      </w:r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О.С.Ушакова</w:t>
      </w:r>
      <w:proofErr w:type="spellEnd"/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«Развитие речи детей»</w:t>
      </w:r>
      <w:proofErr w:type="gramStart"/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val="ru-RU" w:eastAsia="ru-RU"/>
        </w:rPr>
        <w:t xml:space="preserve">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«Физическая культура в детском саду» Л.И. </w:t>
      </w:r>
      <w:proofErr w:type="spellStart"/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Пензулаева</w:t>
      </w:r>
      <w:proofErr w:type="spellEnd"/>
      <w:r w:rsidRPr="009307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«Я и ТЫ»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Гусаровой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Л.Ф.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«Мир вокруг, Познаем наш край родной» Гришиной  А.В.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«От истоков </w:t>
      </w:r>
      <w:proofErr w:type="gram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прекрасного</w:t>
      </w:r>
      <w:proofErr w:type="gram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творчеству»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Байрамбекова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М.М.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«Салам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алейкум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Амировой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С.К.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«Мы учимся говорить по-русски»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Халидовой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Р.Ш.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«Орлята»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Исмаиловой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У.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«Я и ТЫ»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Гусаровой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Л.Ф.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«Мир вокруг, Познаем наш край родной»  Гришиной  А.В.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«От истоков </w:t>
      </w:r>
      <w:proofErr w:type="gram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прекрасного</w:t>
      </w:r>
      <w:proofErr w:type="gram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творчеству»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Байрамбекова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М.М.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«Салам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алейкум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Амировой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С.К.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«Мы учимся говорить по-русски»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Халидовой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Р.Ш. </w:t>
      </w:r>
    </w:p>
    <w:p w:rsidR="00930715" w:rsidRP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«Орлята»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Исмаиловой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У.А. </w:t>
      </w:r>
    </w:p>
    <w:p w:rsidR="00930715" w:rsidRDefault="00930715" w:rsidP="0093071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«Махачкала – моя столица» - мет</w:t>
      </w:r>
      <w:proofErr w:type="gram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особие по ознакомлению с родным городом – </w:t>
      </w:r>
      <w:proofErr w:type="spellStart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А.В.Гришина</w:t>
      </w:r>
      <w:proofErr w:type="spellEnd"/>
      <w:r w:rsidRPr="00930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7E7A37" w:rsidRDefault="0095316F" w:rsidP="00953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ФФНр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7E7A37" w:rsidRDefault="002D4B04" w:rsidP="007E7A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МБДОУ «</w:t>
      </w:r>
      <w:r w:rsidR="00930715">
        <w:rPr>
          <w:rFonts w:hAnsi="Times New Roman" w:cs="Times New Roman"/>
          <w:color w:val="000000"/>
          <w:sz w:val="24"/>
          <w:szCs w:val="24"/>
          <w:lang w:val="ru-RU"/>
        </w:rPr>
        <w:t>ЦРР-ДС №22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», утвержденного приказом заведующего МБДОУ «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ЦРР-ДС №22»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7A3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 w:rsidR="007E7A37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8C0862" w:rsidRPr="002D4B04" w:rsidRDefault="002D4B04" w:rsidP="007E7A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E7A37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="00825052">
        <w:rPr>
          <w:rFonts w:hAnsi="Times New Roman" w:cs="Times New Roman"/>
          <w:color w:val="000000"/>
          <w:sz w:val="24"/>
          <w:szCs w:val="24"/>
          <w:lang w:val="ru-RU"/>
        </w:rPr>
        <w:t>-П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67D7A" w:rsidRDefault="002D4B04" w:rsidP="00667D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</w:t>
      </w:r>
    </w:p>
    <w:p w:rsidR="008C0862" w:rsidRPr="008A44AC" w:rsidRDefault="0095316F" w:rsidP="00667D7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7A37">
        <w:rPr>
          <w:rFonts w:hAnsi="Times New Roman" w:cs="Times New Roman"/>
          <w:color w:val="000000"/>
          <w:sz w:val="24"/>
          <w:szCs w:val="24"/>
          <w:lang w:val="ru-RU"/>
        </w:rPr>
        <w:t>озданн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gramEnd"/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7A37"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7A37">
        <w:rPr>
          <w:rFonts w:hAnsi="Times New Roman" w:cs="Times New Roman"/>
          <w:color w:val="000000"/>
          <w:sz w:val="24"/>
          <w:szCs w:val="24"/>
        </w:rPr>
        <w:t> </w:t>
      </w:r>
      <w:r w:rsidR="007E7A37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РППС учитывает особенности реализуемой ОП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7E7A37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«ЦРР-ДС №22»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95316F" w:rsidRDefault="0095316F" w:rsidP="00667D7A">
      <w:p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</w:t>
      </w:r>
      <w:r w:rsidR="007E7A37" w:rsidRPr="007E7A37">
        <w:rPr>
          <w:sz w:val="24"/>
          <w:szCs w:val="24"/>
          <w:lang w:val="ru-RU"/>
        </w:rPr>
        <w:t>РППС ДОУ включает организованное оборудованное всем необходимым пространство (территория ДО</w:t>
      </w:r>
      <w:r w:rsidR="00667D7A">
        <w:rPr>
          <w:sz w:val="24"/>
          <w:szCs w:val="24"/>
          <w:lang w:val="ru-RU"/>
        </w:rPr>
        <w:t>У</w:t>
      </w:r>
      <w:r w:rsidR="007E7A37" w:rsidRPr="007E7A37">
        <w:rPr>
          <w:sz w:val="24"/>
          <w:szCs w:val="24"/>
          <w:lang w:val="ru-RU"/>
        </w:rPr>
        <w:t xml:space="preserve"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 в соответствии с возрастом и направленностью группы, материалы для организации самостоятельной творческой деятельности детей в соответствии с реализуемой программой, запросами и интересами детей. </w:t>
      </w:r>
      <w:proofErr w:type="gramEnd"/>
    </w:p>
    <w:p w:rsidR="0095316F" w:rsidRDefault="0095316F" w:rsidP="0095316F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7E7A37" w:rsidRPr="007E7A37">
        <w:rPr>
          <w:sz w:val="24"/>
          <w:szCs w:val="24"/>
          <w:lang w:val="ru-RU"/>
        </w:rPr>
        <w:t xml:space="preserve">РППС в МБДОУ </w:t>
      </w:r>
      <w:r>
        <w:rPr>
          <w:sz w:val="24"/>
          <w:szCs w:val="24"/>
          <w:lang w:val="ru-RU"/>
        </w:rPr>
        <w:t>«ЦРР-ДС №22»</w:t>
      </w:r>
      <w:r w:rsidR="007E7A37" w:rsidRPr="007E7A37">
        <w:rPr>
          <w:sz w:val="24"/>
          <w:szCs w:val="24"/>
          <w:lang w:val="ru-RU"/>
        </w:rPr>
        <w:t xml:space="preserve"> создает возможности для учёта особенностей, возможностей и интересов детей, коррекции недостатков их развития.</w:t>
      </w:r>
    </w:p>
    <w:p w:rsidR="007E7A37" w:rsidRPr="0095316F" w:rsidRDefault="0095316F" w:rsidP="0095316F">
      <w:p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-о</w:t>
      </w:r>
      <w:r w:rsidR="007E7A37" w:rsidRPr="007E7A37">
        <w:rPr>
          <w:sz w:val="24"/>
          <w:szCs w:val="24"/>
          <w:lang w:val="ru-RU"/>
        </w:rPr>
        <w:t xml:space="preserve">рганизация образовательного пространства и разнообразие материалов, оборудования и инвентаря (в здании и на участке), различных средств для обучения воспитанников, соответствует требованиям ФГОС ДО, ФОП ДО и ФАОП ДО для обучающихся с ОВЗ. с точки зрения </w:t>
      </w:r>
      <w:proofErr w:type="spellStart"/>
      <w:r w:rsidR="007E7A37" w:rsidRPr="007E7A37">
        <w:rPr>
          <w:sz w:val="24"/>
          <w:szCs w:val="24"/>
          <w:lang w:val="ru-RU"/>
        </w:rPr>
        <w:t>трансформируемости</w:t>
      </w:r>
      <w:proofErr w:type="spellEnd"/>
      <w:r w:rsidR="007E7A37" w:rsidRPr="007E7A37">
        <w:rPr>
          <w:sz w:val="24"/>
          <w:szCs w:val="24"/>
          <w:lang w:val="ru-RU"/>
        </w:rPr>
        <w:t xml:space="preserve">, </w:t>
      </w:r>
      <w:proofErr w:type="spellStart"/>
      <w:r w:rsidR="007E7A37" w:rsidRPr="007E7A37">
        <w:rPr>
          <w:sz w:val="24"/>
          <w:szCs w:val="24"/>
          <w:lang w:val="ru-RU"/>
        </w:rPr>
        <w:t>полифункциональности</w:t>
      </w:r>
      <w:proofErr w:type="spellEnd"/>
      <w:r w:rsidR="007E7A37" w:rsidRPr="007E7A37">
        <w:rPr>
          <w:sz w:val="24"/>
          <w:szCs w:val="24"/>
          <w:lang w:val="ru-RU"/>
        </w:rPr>
        <w:t xml:space="preserve">, вариативности, доступности, безопасности. </w:t>
      </w:r>
      <w:proofErr w:type="gramEnd"/>
    </w:p>
    <w:p w:rsidR="007E7A37" w:rsidRPr="0095316F" w:rsidRDefault="0095316F" w:rsidP="0095316F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г</w:t>
      </w:r>
      <w:r w:rsidR="007E7A37" w:rsidRPr="007E7A37">
        <w:rPr>
          <w:sz w:val="24"/>
          <w:szCs w:val="24"/>
          <w:lang w:val="ru-RU"/>
        </w:rPr>
        <w:t>рупповое помещение обеспечивают возможность заниматься различными видами деятельности; предоставлена возможность для работы детского сообщества и в то же время иметь ниши для отд</w:t>
      </w:r>
      <w:r>
        <w:rPr>
          <w:sz w:val="24"/>
          <w:szCs w:val="24"/>
          <w:lang w:val="ru-RU"/>
        </w:rPr>
        <w:t>ельных видов деятельности и игр; у</w:t>
      </w:r>
      <w:r w:rsidR="007E7A37" w:rsidRPr="007E7A37">
        <w:rPr>
          <w:sz w:val="24"/>
          <w:szCs w:val="24"/>
          <w:lang w:val="ru-RU"/>
        </w:rPr>
        <w:t xml:space="preserve">словия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 соответствует требованиям ФГОС </w:t>
      </w:r>
      <w:proofErr w:type="gramStart"/>
      <w:r w:rsidR="007E7A37" w:rsidRPr="007E7A37">
        <w:rPr>
          <w:sz w:val="24"/>
          <w:szCs w:val="24"/>
          <w:lang w:val="ru-RU"/>
        </w:rPr>
        <w:t>ДО</w:t>
      </w:r>
      <w:proofErr w:type="gramEnd"/>
      <w:r w:rsidR="007E7A37" w:rsidRPr="007E7A37">
        <w:rPr>
          <w:sz w:val="24"/>
          <w:szCs w:val="24"/>
          <w:lang w:val="ru-RU"/>
        </w:rPr>
        <w:t>, ОП и АОП ДО.</w:t>
      </w:r>
    </w:p>
    <w:p w:rsidR="00B15DDB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5DDB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компенсирующей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proofErr w:type="gramEnd"/>
    </w:p>
    <w:p w:rsidR="0095316F" w:rsidRPr="00B15DDB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DD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функционируют </w:t>
      </w:r>
      <w:r w:rsidR="00B15DD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DDB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DD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3154"/>
        <w:gridCol w:w="1874"/>
        <w:gridCol w:w="2522"/>
      </w:tblGrid>
      <w:tr w:rsidR="0095316F" w:rsidRPr="0095316F" w:rsidTr="008A44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6F" w:rsidRPr="0095316F" w:rsidRDefault="0095316F" w:rsidP="00953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6F" w:rsidRPr="0095316F" w:rsidRDefault="0095316F" w:rsidP="00953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6F" w:rsidRPr="0095316F" w:rsidRDefault="0095316F" w:rsidP="00953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16F" w:rsidRPr="0095316F" w:rsidRDefault="0095316F" w:rsidP="00953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95316F" w:rsidRPr="0095316F" w:rsidTr="008A44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группа раннего возраста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5316F" w:rsidRPr="0095316F" w:rsidTr="008A44A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группа раннего возраста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5316F" w:rsidRPr="0095316F" w:rsidTr="008A44A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95316F" w:rsidRPr="0095316F" w:rsidTr="008A44A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5316F" w:rsidRPr="0095316F" w:rsidTr="008A44A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95316F" w:rsidRPr="0095316F" w:rsidTr="008A44A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95316F" w:rsidRPr="0095316F" w:rsidTr="008A44AC">
        <w:trPr>
          <w:trHeight w:val="3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пенсирующее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</w:tr>
      <w:tr w:rsidR="0095316F" w:rsidRPr="0095316F" w:rsidTr="008A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5316F" w:rsidRPr="0095316F" w:rsidTr="008A44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16F" w:rsidRPr="0095316F" w:rsidRDefault="0095316F" w:rsidP="0095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</w:tr>
    </w:tbl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8C0862" w:rsidRDefault="002D4B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Pr="002D4B04" w:rsidRDefault="002D4B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8C0862" w:rsidRDefault="002D4B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Default="002D4B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8C0862" w:rsidRDefault="002D4B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8C0862" w:rsidRDefault="002D4B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8C0862" w:rsidRDefault="002D4B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8C0862" w:rsidRDefault="002D4B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воспитательной </w:t>
      </w:r>
      <w:r w:rsidR="00E74EC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3D564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E74EC2">
        <w:rPr>
          <w:rFonts w:hAnsi="Times New Roman" w:cs="Times New Roman"/>
          <w:color w:val="000000"/>
          <w:sz w:val="24"/>
          <w:szCs w:val="24"/>
          <w:lang w:val="ru-RU"/>
        </w:rPr>
        <w:t>, согласован на установочном  педагогическом совете №1 от 30.08.2024г. и утвержден приказом №75-П от 30.08.2024г.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анализ состава семей воспитанников.</w:t>
      </w:r>
    </w:p>
    <w:p w:rsidR="008C0862" w:rsidRDefault="002D4B0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0"/>
        <w:gridCol w:w="2491"/>
        <w:gridCol w:w="4286"/>
      </w:tblGrid>
      <w:tr w:rsidR="008C0862" w:rsidRPr="00A8038B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>
            <w:pPr>
              <w:rPr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C086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93687D" w:rsidRDefault="0093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93687D" w:rsidRDefault="0093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8C086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93687D" w:rsidRDefault="0093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93687D" w:rsidRDefault="00936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C086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3D5644" w:rsidRDefault="003D56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3D5644" w:rsidRDefault="003D56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86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3D5644" w:rsidRDefault="003D56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3D5644" w:rsidRDefault="003D56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C0862" w:rsidRDefault="002D4B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1"/>
        <w:gridCol w:w="1942"/>
        <w:gridCol w:w="5184"/>
      </w:tblGrid>
      <w:tr w:rsidR="008C0862" w:rsidRPr="00A80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>
            <w:pPr>
              <w:rPr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1D15B5" w:rsidRDefault="001D1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FC12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2D4B0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1D15B5" w:rsidRDefault="001D1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FC12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 </w:t>
            </w:r>
            <w:r w:rsidR="002D4B0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1D15B5" w:rsidRDefault="001D15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FC12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2D4B0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11509" w:rsidRDefault="00A11509" w:rsidP="00A1150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1509" w:rsidRDefault="00A11509" w:rsidP="00A1150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сад. </w:t>
      </w:r>
    </w:p>
    <w:p w:rsidR="00A11509" w:rsidRDefault="008A6FC6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1509" w:rsidRPr="00A11509">
        <w:rPr>
          <w:sz w:val="24"/>
          <w:szCs w:val="24"/>
          <w:lang w:val="ru-RU"/>
        </w:rPr>
        <w:t xml:space="preserve">Особое внимание уделяется семьям, попавших в трудную жизненную ситуацию, семьям, участников СВО. В МБДОУ </w:t>
      </w:r>
      <w:r w:rsidR="00A11509">
        <w:rPr>
          <w:sz w:val="24"/>
          <w:szCs w:val="24"/>
          <w:lang w:val="ru-RU"/>
        </w:rPr>
        <w:t xml:space="preserve">«ЦРР-ДС №22» </w:t>
      </w:r>
      <w:r w:rsidR="00A11509" w:rsidRPr="00A11509">
        <w:rPr>
          <w:sz w:val="24"/>
          <w:szCs w:val="24"/>
          <w:lang w:val="ru-RU"/>
        </w:rPr>
        <w:t xml:space="preserve">ведётся системная работа с неблагополучными семьями, сопровождение семей «группы риска». </w:t>
      </w:r>
    </w:p>
    <w:p w:rsidR="008C0862" w:rsidRPr="008A44AC" w:rsidRDefault="00A11509" w:rsidP="00A1150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509">
        <w:rPr>
          <w:sz w:val="24"/>
          <w:szCs w:val="24"/>
          <w:lang w:val="ru-RU"/>
        </w:rPr>
        <w:t xml:space="preserve"> Во исполнение указа Президента РФ от 22.11.2023 № 875 в 2024 году в МБДОУ </w:t>
      </w:r>
      <w:r w:rsidR="00D274E1">
        <w:rPr>
          <w:sz w:val="24"/>
          <w:szCs w:val="24"/>
          <w:lang w:val="ru-RU"/>
        </w:rPr>
        <w:t>«ЦРР-ДС №22»</w:t>
      </w:r>
      <w:r w:rsidRPr="00A11509">
        <w:rPr>
          <w:sz w:val="24"/>
          <w:szCs w:val="24"/>
          <w:lang w:val="ru-RU"/>
        </w:rPr>
        <w:t xml:space="preserve"> реализовывались мероприятия, приуроченные к Году семьи. Для этого утвердили план </w:t>
      </w:r>
      <w:r w:rsidRPr="008A44AC">
        <w:rPr>
          <w:sz w:val="24"/>
          <w:szCs w:val="24"/>
          <w:lang w:val="ru-RU"/>
        </w:rPr>
        <w:t>мероприятий, посвящённых Году Семьи (Приказ №18</w:t>
      </w:r>
      <w:r w:rsidR="00D274E1" w:rsidRPr="008A44AC">
        <w:rPr>
          <w:sz w:val="24"/>
          <w:szCs w:val="24"/>
          <w:lang w:val="ru-RU"/>
        </w:rPr>
        <w:t>-П</w:t>
      </w:r>
      <w:r w:rsidRPr="008A44AC">
        <w:rPr>
          <w:sz w:val="24"/>
          <w:szCs w:val="24"/>
          <w:lang w:val="ru-RU"/>
        </w:rPr>
        <w:t xml:space="preserve"> от </w:t>
      </w:r>
      <w:r w:rsidR="00D274E1" w:rsidRPr="008A44AC">
        <w:rPr>
          <w:sz w:val="24"/>
          <w:szCs w:val="24"/>
          <w:lang w:val="ru-RU"/>
        </w:rPr>
        <w:t>12</w:t>
      </w:r>
      <w:r w:rsidRPr="008A44AC">
        <w:rPr>
          <w:sz w:val="24"/>
          <w:szCs w:val="24"/>
          <w:lang w:val="ru-RU"/>
        </w:rPr>
        <w:t>.0</w:t>
      </w:r>
      <w:r w:rsidR="00D274E1" w:rsidRPr="008A44AC">
        <w:rPr>
          <w:sz w:val="24"/>
          <w:szCs w:val="24"/>
          <w:lang w:val="ru-RU"/>
        </w:rPr>
        <w:t>2</w:t>
      </w:r>
      <w:r w:rsidRPr="008A44AC">
        <w:rPr>
          <w:sz w:val="24"/>
          <w:szCs w:val="24"/>
          <w:lang w:val="ru-RU"/>
        </w:rPr>
        <w:t>.2024 г.). Тематические мероприятия Года семьи предусматривали взаимодействие со всеми участниками образовательных отношений</w:t>
      </w:r>
    </w:p>
    <w:p w:rsidR="008A6FC6" w:rsidRPr="008A44AC" w:rsidRDefault="008A6FC6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Формы работы с воспитанниками: </w:t>
      </w:r>
    </w:p>
    <w:p w:rsidR="008A6FC6" w:rsidRPr="008A44AC" w:rsidRDefault="00A11509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>В МБДОУ «ЦРР-ДС №22»</w:t>
      </w:r>
      <w:r w:rsidR="008A6FC6" w:rsidRPr="008A44AC">
        <w:rPr>
          <w:sz w:val="24"/>
          <w:szCs w:val="24"/>
          <w:lang w:val="ru-RU"/>
        </w:rPr>
        <w:t xml:space="preserve"> используются фронтальные, групповые, индивидуальные формы организованного обучения. </w:t>
      </w:r>
    </w:p>
    <w:p w:rsidR="008A6FC6" w:rsidRPr="008A44AC" w:rsidRDefault="00A11509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        </w:t>
      </w:r>
      <w:r w:rsidR="008A6FC6" w:rsidRPr="008A44AC">
        <w:rPr>
          <w:sz w:val="24"/>
          <w:szCs w:val="24"/>
          <w:lang w:val="ru-RU"/>
        </w:rPr>
        <w:t xml:space="preserve">Индивидуальная форма организации обучения позволяет индивидуализировать обучение (содержание, методы, средства). </w:t>
      </w:r>
    </w:p>
    <w:p w:rsidR="008A6FC6" w:rsidRPr="008A44AC" w:rsidRDefault="00A11509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       </w:t>
      </w:r>
      <w:r w:rsidR="008A6FC6" w:rsidRPr="008A44AC">
        <w:rPr>
          <w:sz w:val="24"/>
          <w:szCs w:val="24"/>
          <w:lang w:val="ru-RU"/>
        </w:rPr>
        <w:t xml:space="preserve">При групповой форме организации обучения группа воспитанников делится на подгруппы. Педагог обеспечивает взаимодействие детей в процессе обучения. </w:t>
      </w:r>
    </w:p>
    <w:p w:rsidR="00A11509" w:rsidRPr="008A44AC" w:rsidRDefault="00A11509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       </w:t>
      </w:r>
      <w:r w:rsidR="008A6FC6" w:rsidRPr="008A44AC">
        <w:rPr>
          <w:sz w:val="24"/>
          <w:szCs w:val="24"/>
          <w:lang w:val="ru-RU"/>
        </w:rPr>
        <w:t xml:space="preserve">При фронтальной форме организации обучения организована работа со всей группой воспитанников по </w:t>
      </w:r>
      <w:r w:rsidR="00D274E1" w:rsidRPr="008A44AC">
        <w:rPr>
          <w:sz w:val="24"/>
          <w:szCs w:val="24"/>
          <w:lang w:val="ru-RU"/>
        </w:rPr>
        <w:t xml:space="preserve">утвержденному </w:t>
      </w:r>
      <w:r w:rsidR="008A6FC6" w:rsidRPr="008A44AC">
        <w:rPr>
          <w:sz w:val="24"/>
          <w:szCs w:val="24"/>
          <w:lang w:val="ru-RU"/>
        </w:rPr>
        <w:t xml:space="preserve">расписанию. </w:t>
      </w:r>
    </w:p>
    <w:p w:rsidR="00A11509" w:rsidRPr="008A44AC" w:rsidRDefault="00A11509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         </w:t>
      </w:r>
      <w:r w:rsidR="008A6FC6" w:rsidRPr="008A44AC">
        <w:rPr>
          <w:sz w:val="24"/>
          <w:szCs w:val="24"/>
          <w:lang w:val="ru-RU"/>
        </w:rPr>
        <w:t xml:space="preserve">На протяжении дня педагоги осуществляют обучение при использовании разнообразных форм организации детей. Основной формой организации обучения является занятие, которое организуется и проводится педагогами в соответствии с основной образовательной программой. Занятие проводятся с детьми всех возрастных групп детского сада. В режиме дня каждой группы определяется время проведения занятий, в соответствии с СанПиН 1.2.3685-21. </w:t>
      </w:r>
    </w:p>
    <w:p w:rsidR="00A11509" w:rsidRPr="008A44AC" w:rsidRDefault="00A11509" w:rsidP="00A11509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        </w:t>
      </w:r>
      <w:r w:rsidR="008A6FC6" w:rsidRPr="008A44AC">
        <w:rPr>
          <w:sz w:val="24"/>
          <w:szCs w:val="24"/>
          <w:lang w:val="ru-RU"/>
        </w:rPr>
        <w:t xml:space="preserve">Педагоги используют наглядные и игровые методы в сочетании со словесными методами. Процесс 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 </w:t>
      </w:r>
    </w:p>
    <w:p w:rsidR="008A6FC6" w:rsidRPr="008A44AC" w:rsidRDefault="00A11509" w:rsidP="008A44AC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        </w:t>
      </w:r>
      <w:r w:rsidR="008A6FC6" w:rsidRPr="008A44AC">
        <w:rPr>
          <w:sz w:val="24"/>
          <w:szCs w:val="24"/>
          <w:lang w:val="ru-RU"/>
        </w:rPr>
        <w:t>Воспитательная работа является неотъемлемой и важной частью в деятельности педагогов детского сада. Задачи воспитания дошкольников обозначены в Программе воспитания, в годовом плане работы и взаимосвязаны с основными направлениями «Стратегия развития воспитания в Российской Федерации на период до 2025 года» и предусматривают соответствие процесса развития личности детей национальному воспитательному идеалу, признание и поддержку определяющей роли семьи в воспитании детей. Стратегия воспитательных мероприятий направлена на духовно-нравственное, героико-патриотическое воспитание, основы позитивного отношения к здоровому образу жизни, формирование положительных межличностных отношений, и т.д.</w:t>
      </w:r>
    </w:p>
    <w:p w:rsidR="008A6FC6" w:rsidRPr="008A44AC" w:rsidRDefault="008A44AC" w:rsidP="008A44A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4AC">
        <w:rPr>
          <w:sz w:val="24"/>
          <w:szCs w:val="24"/>
          <w:lang w:val="ru-RU"/>
        </w:rPr>
        <w:t xml:space="preserve">            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</w:t>
      </w:r>
      <w:r w:rsidRPr="008A44AC">
        <w:rPr>
          <w:sz w:val="24"/>
          <w:szCs w:val="24"/>
          <w:lang w:val="ru-RU"/>
        </w:rPr>
        <w:lastRenderedPageBreak/>
        <w:t>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3F73C2" w:rsidRDefault="002D4B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</w:p>
    <w:p w:rsidR="003F73C2" w:rsidRPr="003F73C2" w:rsidRDefault="003F73C2" w:rsidP="003F73C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 сентября 2024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F73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предоставляет бесплатные дополнительные услуги в рамках основной образовательной деятельности: кружки по художественно-эстетическому развитию: </w:t>
      </w:r>
      <w:r w:rsidR="004C3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 Волшебный квадратик»</w:t>
      </w:r>
      <w:proofErr w:type="gramStart"/>
      <w:r w:rsidR="004C3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3F73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познавательному развитию: «Экспериментаторы»; </w:t>
      </w:r>
    </w:p>
    <w:p w:rsidR="008C0862" w:rsidRPr="003F73C2" w:rsidRDefault="003F73C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данным кружкам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 2024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 кружков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0738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7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35"/>
        <w:gridCol w:w="1559"/>
        <w:gridCol w:w="1016"/>
        <w:gridCol w:w="827"/>
        <w:gridCol w:w="709"/>
        <w:gridCol w:w="144"/>
        <w:gridCol w:w="879"/>
        <w:gridCol w:w="1103"/>
      </w:tblGrid>
      <w:tr w:rsidR="008C0862" w:rsidTr="00B0738A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Pr="00B0738A" w:rsidRDefault="002D4B04" w:rsidP="00B073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</w:t>
            </w:r>
            <w:proofErr w:type="spellEnd"/>
            <w:r w:rsidR="00B073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B073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0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 плату</w:t>
            </w:r>
          </w:p>
        </w:tc>
      </w:tr>
      <w:tr w:rsidR="008C0862" w:rsidTr="00B0738A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8C0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8C0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8C0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8C0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8C0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8C0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862" w:rsidTr="00B0738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0738A" w:rsidRDefault="002D4B04" w:rsidP="00BF582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0738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Художественн</w:t>
            </w:r>
            <w:proofErr w:type="spellEnd"/>
            <w:r w:rsidR="00BF582C" w:rsidRPr="00B073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 эстетическое </w:t>
            </w:r>
          </w:p>
        </w:tc>
      </w:tr>
      <w:tr w:rsidR="008C0862" w:rsidTr="00B0738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FC1257" w:rsidRDefault="002D4B04" w:rsidP="00FC12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FC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F582C" w:rsidRDefault="002D4B04" w:rsidP="00BF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</w:t>
            </w:r>
            <w:r w:rsidR="00BF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 w:rsidR="00BF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квадратик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BF5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2D4B04">
              <w:rPr>
                <w:rFonts w:hAnsi="Times New Roman" w:cs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 лет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4C310B" w:rsidRDefault="004C3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0738A" w:rsidRDefault="008C0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0738A" w:rsidRDefault="008C0862">
            <w:pPr>
              <w:rPr>
                <w:lang w:val="ru-RU"/>
              </w:rPr>
            </w:pPr>
          </w:p>
        </w:tc>
      </w:tr>
      <w:tr w:rsidR="008C0862" w:rsidTr="00B0738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0738A" w:rsidRDefault="00BF582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73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Познавательное </w:t>
            </w:r>
          </w:p>
        </w:tc>
      </w:tr>
      <w:tr w:rsidR="008C0862" w:rsidTr="00B0738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F582C" w:rsidRDefault="00BF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Экспериментаторы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F582C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BF5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BF5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4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–7 </w:t>
            </w:r>
            <w:proofErr w:type="spellStart"/>
            <w:r w:rsidR="002D4B0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F582C" w:rsidRDefault="00BF5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F582C" w:rsidRDefault="00BF582C" w:rsidP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07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0738A" w:rsidRDefault="008C0862">
            <w:pPr>
              <w:rPr>
                <w:lang w:val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B0738A" w:rsidRDefault="008C0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38A" w:rsidTr="00B0738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Pr="00B0738A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экологи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Pr="00B0738A" w:rsidRDefault="00B0738A">
            <w:pPr>
              <w:rPr>
                <w:lang w:val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38A" w:rsidRPr="00B0738A" w:rsidRDefault="00B07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B0738A" w:rsidRDefault="002D4B04" w:rsidP="00B073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164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составил </w:t>
      </w:r>
      <w:r w:rsidR="00B0738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процент. 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738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="0071756A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71756A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как охват детей  в 2024 году был </w:t>
      </w:r>
      <w:r w:rsidR="00B0738A">
        <w:rPr>
          <w:rFonts w:hAnsi="Times New Roman" w:cs="Times New Roman"/>
          <w:color w:val="000000"/>
          <w:sz w:val="24"/>
          <w:szCs w:val="24"/>
          <w:lang w:val="ru-RU"/>
        </w:rPr>
        <w:t xml:space="preserve"> только </w:t>
      </w:r>
    </w:p>
    <w:p w:rsidR="008C0862" w:rsidRPr="002D4B04" w:rsidRDefault="0071756A" w:rsidP="00B073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5 до 7 лет.</w:t>
      </w:r>
    </w:p>
    <w:p w:rsidR="00470092" w:rsidRPr="00BF582C" w:rsidRDefault="002D4B04" w:rsidP="00BF58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82C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009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582C">
        <w:rPr>
          <w:rFonts w:hAnsi="Times New Roman" w:cs="Times New Roman"/>
          <w:color w:val="000000"/>
          <w:sz w:val="24"/>
          <w:szCs w:val="24"/>
          <w:lang w:val="ru-RU"/>
        </w:rPr>
        <w:t>2023-20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24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582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</w:t>
      </w:r>
      <w:r w:rsidR="00BF582C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бесплатные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582C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познавательному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действующего законодательства. </w:t>
      </w:r>
      <w:r w:rsidR="00BF582C" w:rsidRPr="004700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</w:t>
      </w:r>
      <w:r w:rsidR="00BF58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ляется в соответствии с ФГОС </w:t>
      </w:r>
      <w:proofErr w:type="gramStart"/>
      <w:r w:rsidR="00BF58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="00BF58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ФОП ДО.</w:t>
      </w:r>
    </w:p>
    <w:p w:rsidR="008C0862" w:rsidRPr="002D4B04" w:rsidRDefault="002D4B04" w:rsidP="00BA3B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8C0862" w:rsidRPr="002D4B04" w:rsidRDefault="002D4B04" w:rsidP="00BA3B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F582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8C0862" w:rsidRPr="002D4B04" w:rsidRDefault="002D4B04" w:rsidP="00BA3B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управляющий совет, педагогический совет,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заведующий.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0"/>
        <w:gridCol w:w="7767"/>
      </w:tblGrid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C0862" w:rsidRPr="00A80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>
            <w:pPr>
              <w:rPr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C0862" w:rsidRDefault="002D4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C0862" w:rsidRDefault="002D4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C0862" w:rsidRDefault="002D4B0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2D4B04">
              <w:rPr>
                <w:lang w:val="ru-RU"/>
              </w:rPr>
              <w:br/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8C0862" w:rsidRDefault="002D4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862" w:rsidRDefault="002D4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C0862" w:rsidRDefault="002D4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C0862" w:rsidRPr="002D4B04" w:rsidRDefault="002D4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C0862" w:rsidRPr="002D4B04" w:rsidRDefault="002D4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C0862" w:rsidRPr="002D4B04" w:rsidRDefault="002D4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C0862" w:rsidRDefault="002D4B0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A3BCE" w:rsidRPr="00A80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BA3BCE" w:rsidRDefault="00BA3BCE" w:rsidP="00BA3BC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BA3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Методический совет</w:t>
            </w:r>
            <w:r w:rsidRPr="00BA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</w:p>
          <w:p w:rsidR="00BA3BCE" w:rsidRPr="00BA3BCE" w:rsidRDefault="00BA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2D4B04" w:rsidRDefault="00BA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</w:t>
            </w:r>
            <w:r w:rsidRPr="00BA3BC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ащищает законные права и интересы участников образовательного процесса учреждения, согласовывает информационные карты аттестуемых педагогических работников учреждения, рассматривает вопросы содержания, форм и методов образовательно воспитательного процесса, планирования педагогической деятельности учреждения.</w:t>
            </w:r>
          </w:p>
        </w:tc>
      </w:tr>
      <w:tr w:rsidR="008C0862" w:rsidRPr="00A80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D4B04">
              <w:rPr>
                <w:lang w:val="ru-RU"/>
              </w:rPr>
              <w:br/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C0862" w:rsidRPr="002D4B04" w:rsidRDefault="002D4B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C0862" w:rsidRPr="002D4B04" w:rsidRDefault="002D4B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C0862" w:rsidRPr="002D4B04" w:rsidRDefault="002D4B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C0862" w:rsidRPr="002D4B04" w:rsidRDefault="002D4B0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развитию 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материальной базы</w:t>
            </w:r>
          </w:p>
        </w:tc>
      </w:tr>
    </w:tbl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FC125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комитет 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представители которого избираются на групповых родительских собраниях. Из членов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избирается председатель.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комитет 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 обсуждать вопросы педагогической и хозяйственной деятельности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принимать решения для исполнения всеми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Уставом. Взаимодействие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 семьями воспитанников носит систематический плановый характер. Самые активные формы работы – родительские собрания</w:t>
      </w:r>
      <w:r>
        <w:rPr>
          <w:rFonts w:hAnsi="Times New Roman" w:cs="Times New Roman"/>
          <w:color w:val="000000"/>
          <w:sz w:val="24"/>
          <w:szCs w:val="24"/>
        </w:rPr>
        <w:t> c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повышения эффективности работы в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 2024 года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Start"/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»Ц</w:t>
      </w:r>
      <w:proofErr w:type="gramEnd"/>
      <w:r w:rsidR="004C310B">
        <w:rPr>
          <w:rFonts w:hAnsi="Times New Roman" w:cs="Times New Roman"/>
          <w:color w:val="000000"/>
          <w:sz w:val="24"/>
          <w:szCs w:val="24"/>
          <w:lang w:val="ru-RU"/>
        </w:rPr>
        <w:t xml:space="preserve">РР-ДС №22»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государственные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паблики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виджетами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«Сообщить о проблеме» или «Высказать мнение».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2024 года система управления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МБДОУ «ЦРР-ДС №22»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25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 xml:space="preserve">«ЦРР-ДС №22»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C0862" w:rsidRDefault="002D4B04" w:rsidP="00BA3B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являются:</w:t>
      </w:r>
    </w:p>
    <w:p w:rsidR="008C0862" w:rsidRDefault="002D4B04" w:rsidP="00BA3B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занятие – организованная образовательная деятельность;</w:t>
      </w:r>
    </w:p>
    <w:p w:rsidR="008C0862" w:rsidRPr="002D4B04" w:rsidRDefault="002D4B04" w:rsidP="00BA3B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8C0862" w:rsidRDefault="002D4B04" w:rsidP="00BA3B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Pr="002D4B04" w:rsidRDefault="002D4B0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8C0862" w:rsidRPr="002D4B04" w:rsidRDefault="002D4B04" w:rsidP="00BA3B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8C0862" w:rsidRDefault="002D4B04" w:rsidP="00BA3BC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8C0862" w:rsidRDefault="002D4B04" w:rsidP="00BA3BC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8C0862" w:rsidRDefault="002D4B04" w:rsidP="00BA3BC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8C0862" w:rsidRDefault="002D4B04" w:rsidP="00BA3BC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8C0862" w:rsidRDefault="002D4B0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 диагностика.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первичная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8C0862" w:rsidRPr="002D4B04" w:rsidRDefault="002D4B04" w:rsidP="00BA3B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310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8C0862" w:rsidRPr="002D4B04" w:rsidRDefault="002D4B04" w:rsidP="00BA3B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8C0862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BA3BCE" w:rsidRDefault="00BA3BCE" w:rsidP="00BA3BC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Отслеживание эффективности усвоения Программы воспитанниками ДОУ показало, что показатели развития детей соответствуют их психологическому возрасту.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  <w:r w:rsidRPr="00BA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A3BCE" w:rsidRPr="002D4B04" w:rsidRDefault="00BA3BCE" w:rsidP="00BA3B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0"/>
        <w:gridCol w:w="778"/>
        <w:gridCol w:w="600"/>
        <w:gridCol w:w="856"/>
        <w:gridCol w:w="921"/>
        <w:gridCol w:w="887"/>
        <w:gridCol w:w="865"/>
        <w:gridCol w:w="1163"/>
        <w:gridCol w:w="1367"/>
      </w:tblGrid>
      <w:tr w:rsidR="00BA3BCE" w:rsidTr="004F32BB"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BA3BCE" w:rsidTr="004F32BB"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Default="00BA3BCE" w:rsidP="004F32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пределе</w:t>
            </w:r>
            <w:proofErr w:type="spellEnd"/>
          </w:p>
          <w:p w:rsidR="00BA3BCE" w:rsidRDefault="00BA3BCE" w:rsidP="004F3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BA3BCE" w:rsidTr="004F32BB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2D4B04" w:rsidRDefault="00BA3BCE" w:rsidP="004F32BB">
            <w:pPr>
              <w:rPr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BA3BCE" w:rsidRDefault="00BA3BCE" w:rsidP="004F3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BA3BCE" w:rsidRDefault="008D4044" w:rsidP="008D40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8D4044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BA3BCE" w:rsidRDefault="00BA3BCE" w:rsidP="004F3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Default="00BA3BCE" w:rsidP="004F32BB"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A3BCE" w:rsidTr="004F32BB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Default="00BA3BCE" w:rsidP="004F32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областей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BA3BCE" w:rsidP="004F3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8D40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8D4044" w:rsidP="004F32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CE" w:rsidRPr="008D4044" w:rsidRDefault="00BA3BCE" w:rsidP="008D40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8D40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BA3BCE" w:rsidRPr="008D4044" w:rsidRDefault="00BA3BCE" w:rsidP="008D40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404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3BCE" w:rsidRPr="00BA3BCE" w:rsidRDefault="00BA3BCE" w:rsidP="00BA3BC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Также была проведена работа по преемственности детского сада с МБОУ «Многопрофильный лицей №30». Данная работа была направлена на обеспечение готовности старших дошкольников к школьному обучению и их плавному переходу на начальную ступень образования. </w:t>
      </w:r>
    </w:p>
    <w:p w:rsidR="00BA3BCE" w:rsidRPr="00BA3BCE" w:rsidRDefault="00BA3BCE" w:rsidP="00BA3B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мае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педагоги проводили обследование воспитанников старших групп на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количестве 46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человек. 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выпускники прошли мониторинг, в ходе которого получены следующие результаты: с высоким уровнем готовности к школьному обучению  – 12 % выпускников, выше среднего -25,5%,  со средним – 58%, низким уровнем  - 4,5 %. </w:t>
      </w:r>
    </w:p>
    <w:p w:rsidR="00BA3BCE" w:rsidRPr="00BA3BCE" w:rsidRDefault="00BA3BCE" w:rsidP="00BA3BC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учебной деятельности: умение самостоятельно действовать по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образцу и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1E40B9" w:rsidRDefault="00BA3BCE" w:rsidP="00BA3B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Таким образом, общая готовность детей   к школьному обучению находится на уровне выше среднего. </w:t>
      </w:r>
    </w:p>
    <w:p w:rsidR="00BA3BCE" w:rsidRPr="00BA3BCE" w:rsidRDefault="00BA3BCE" w:rsidP="00BA3B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Данный результат получен вследствие тесного сотрудничества воспитателей групп с </w:t>
      </w:r>
      <w:proofErr w:type="spellStart"/>
      <w:r w:rsidR="001E40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педагогм</w:t>
      </w:r>
      <w:proofErr w:type="spellEnd"/>
      <w:r w:rsidR="001E40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-психологом</w:t>
      </w: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социальными партнёрами (СОШ № 30), родителями (законными представителями выпускников). Педагогический коллектив учитывает возможность разностороннего общения детей и преемственность образовательной деятельности детского сада со школами микрорайона в контексте расширения социокультурной и образовательной среды.</w:t>
      </w:r>
    </w:p>
    <w:p w:rsidR="00BA3BCE" w:rsidRPr="00BA3BCE" w:rsidRDefault="00BA3BCE" w:rsidP="00BA3B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3B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Также следует отметить наличие детей с низким уровнем готовности, что связано со слабой посещаемостью данной категории детей.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8C0862" w:rsidRDefault="002D4B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8C0862" w:rsidRDefault="002D4B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8C0862" w:rsidRPr="002D4B04" w:rsidRDefault="002D4B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8C0862" w:rsidRDefault="002D4B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Default="002D4B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8C0862" w:rsidRDefault="002D4B0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 планом воспитательной работы. Всего было проведено </w:t>
      </w:r>
      <w:r w:rsidR="008D4044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8C0862" w:rsidRDefault="002D4B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Default="002D4B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8C0862" w:rsidRDefault="002D4B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8C0862" w:rsidRDefault="002D4B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акции;</w:t>
      </w:r>
    </w:p>
    <w:p w:rsidR="008C0862" w:rsidRPr="008D4044" w:rsidRDefault="008D404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смотры-конкурсы</w:t>
      </w:r>
    </w:p>
    <w:p w:rsidR="008D4044" w:rsidRDefault="008D404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утренники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8D404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8D404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МБДОУ </w:t>
      </w:r>
      <w:r w:rsidR="008D4044">
        <w:rPr>
          <w:rFonts w:hAnsi="Times New Roman" w:cs="Times New Roman"/>
          <w:color w:val="000000"/>
          <w:sz w:val="24"/>
          <w:szCs w:val="24"/>
          <w:lang w:val="ru-RU"/>
        </w:rPr>
        <w:t>«ЦРР-ДС №22»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 2024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8D404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D4044">
        <w:rPr>
          <w:rFonts w:hAnsi="Times New Roman" w:cs="Times New Roman"/>
          <w:color w:val="000000"/>
          <w:sz w:val="24"/>
          <w:szCs w:val="24"/>
          <w:lang w:val="ru-RU"/>
        </w:rPr>
        <w:t>ФФНр</w:t>
      </w:r>
      <w:proofErr w:type="spellEnd"/>
      <w:r w:rsidR="008D40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4044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End"/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CA7A2D" w:rsidRDefault="002D4B04" w:rsidP="00CA7A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F32BB" w:rsidRPr="00CA7A2D" w:rsidRDefault="004F32BB" w:rsidP="00CA7A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2BB">
        <w:rPr>
          <w:sz w:val="24"/>
          <w:szCs w:val="24"/>
          <w:lang w:val="ru-RU"/>
        </w:rPr>
        <w:t xml:space="preserve">Коррекционно-развивающая работа в </w:t>
      </w:r>
      <w:r w:rsidR="00CA7A2D">
        <w:rPr>
          <w:sz w:val="24"/>
          <w:szCs w:val="24"/>
          <w:lang w:val="ru-RU"/>
        </w:rPr>
        <w:t xml:space="preserve">МБДОУ </w:t>
      </w:r>
      <w:r w:rsidRPr="004F32BB">
        <w:rPr>
          <w:sz w:val="24"/>
          <w:szCs w:val="24"/>
          <w:lang w:val="ru-RU"/>
        </w:rPr>
        <w:t xml:space="preserve">осуществляется в группах компенсирующей направленности в соответствие с адаптированной образовательной программой для детей с </w:t>
      </w:r>
      <w:r w:rsidR="00CA7A2D">
        <w:rPr>
          <w:sz w:val="24"/>
          <w:szCs w:val="24"/>
          <w:lang w:val="ru-RU"/>
        </w:rPr>
        <w:t>фонетико-фонематическим недоразвитием речи.</w:t>
      </w:r>
      <w:r w:rsidRPr="004F32B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F32BB">
        <w:rPr>
          <w:rFonts w:hAnsi="Times New Roman" w:cs="Times New Roman"/>
          <w:color w:val="000000"/>
          <w:sz w:val="24"/>
          <w:szCs w:val="24"/>
        </w:rPr>
        <w:t> </w:t>
      </w:r>
      <w:r w:rsidRPr="004F32BB">
        <w:rPr>
          <w:rFonts w:hAnsi="Times New Roman" w:cs="Times New Roman"/>
          <w:color w:val="000000"/>
          <w:sz w:val="24"/>
          <w:szCs w:val="24"/>
          <w:lang w:val="ru-RU"/>
        </w:rPr>
        <w:t>2023-2024 учебном году коррекционную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пенсирующих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получ</w:t>
      </w:r>
      <w:r w:rsidR="00CA7A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ФФНр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7A2D" w:rsidRDefault="004F32BB" w:rsidP="00CA7A2D">
      <w:pPr>
        <w:spacing w:before="0" w:beforeAutospacing="0" w:after="0" w:afterAutospacing="0"/>
        <w:rPr>
          <w:sz w:val="24"/>
          <w:szCs w:val="24"/>
          <w:lang w:val="ru-RU"/>
        </w:rPr>
      </w:pPr>
      <w:r w:rsidRPr="004F32BB">
        <w:rPr>
          <w:lang w:val="ru-RU"/>
        </w:rPr>
        <w:t xml:space="preserve"> </w:t>
      </w:r>
      <w:r w:rsidRPr="00CA7A2D">
        <w:rPr>
          <w:sz w:val="24"/>
          <w:szCs w:val="24"/>
          <w:lang w:val="ru-RU"/>
        </w:rPr>
        <w:t xml:space="preserve">Цель и содержание коррекционной работы в учреждении определяет психолого-медико-педагогическое заключение. Образовательная и коррекционная деятельность осуществляется в процессе организации различных видов детской деятельности. </w:t>
      </w:r>
    </w:p>
    <w:p w:rsidR="00CA7A2D" w:rsidRDefault="004F32BB" w:rsidP="00CA7A2D">
      <w:pPr>
        <w:spacing w:before="0" w:beforeAutospacing="0" w:after="0" w:afterAutospacing="0"/>
        <w:rPr>
          <w:sz w:val="24"/>
          <w:szCs w:val="24"/>
          <w:lang w:val="ru-RU"/>
        </w:rPr>
      </w:pPr>
      <w:r w:rsidRPr="00CA7A2D">
        <w:rPr>
          <w:sz w:val="24"/>
          <w:szCs w:val="24"/>
          <w:lang w:val="ru-RU"/>
        </w:rPr>
        <w:t xml:space="preserve">В </w:t>
      </w:r>
      <w:r w:rsidR="00CA7A2D">
        <w:rPr>
          <w:sz w:val="24"/>
          <w:szCs w:val="24"/>
          <w:lang w:val="ru-RU"/>
        </w:rPr>
        <w:t>МБДОУ «ЦРР-ДС №22»</w:t>
      </w:r>
      <w:r w:rsidRPr="00CA7A2D">
        <w:rPr>
          <w:sz w:val="24"/>
          <w:szCs w:val="24"/>
          <w:lang w:val="ru-RU"/>
        </w:rPr>
        <w:t xml:space="preserve"> функционировало </w:t>
      </w:r>
      <w:r w:rsidR="00CA7A2D">
        <w:rPr>
          <w:sz w:val="24"/>
          <w:szCs w:val="24"/>
          <w:lang w:val="ru-RU"/>
        </w:rPr>
        <w:t>2</w:t>
      </w:r>
      <w:r w:rsidRPr="00CA7A2D">
        <w:rPr>
          <w:sz w:val="24"/>
          <w:szCs w:val="24"/>
          <w:lang w:val="ru-RU"/>
        </w:rPr>
        <w:t xml:space="preserve"> групп</w:t>
      </w:r>
      <w:r w:rsidR="00CA7A2D">
        <w:rPr>
          <w:sz w:val="24"/>
          <w:szCs w:val="24"/>
          <w:lang w:val="ru-RU"/>
        </w:rPr>
        <w:t>ы</w:t>
      </w:r>
      <w:r w:rsidRPr="00CA7A2D">
        <w:rPr>
          <w:sz w:val="24"/>
          <w:szCs w:val="24"/>
          <w:lang w:val="ru-RU"/>
        </w:rPr>
        <w:t xml:space="preserve"> для детей с </w:t>
      </w:r>
      <w:r w:rsidR="00CA7A2D">
        <w:rPr>
          <w:sz w:val="24"/>
          <w:szCs w:val="24"/>
          <w:lang w:val="ru-RU"/>
        </w:rPr>
        <w:t>ФФНР</w:t>
      </w:r>
      <w:r w:rsidRPr="00CA7A2D">
        <w:rPr>
          <w:sz w:val="24"/>
          <w:szCs w:val="24"/>
          <w:lang w:val="ru-RU"/>
        </w:rPr>
        <w:t xml:space="preserve">: </w:t>
      </w:r>
    </w:p>
    <w:p w:rsidR="00CA7A2D" w:rsidRDefault="004F32BB" w:rsidP="00CA7A2D">
      <w:pPr>
        <w:spacing w:before="0" w:beforeAutospacing="0" w:after="0" w:afterAutospacing="0"/>
        <w:rPr>
          <w:sz w:val="24"/>
          <w:szCs w:val="24"/>
          <w:lang w:val="ru-RU"/>
        </w:rPr>
      </w:pPr>
      <w:r w:rsidRPr="00CA7A2D">
        <w:rPr>
          <w:sz w:val="24"/>
          <w:szCs w:val="24"/>
          <w:lang w:val="ru-RU"/>
        </w:rPr>
        <w:t>1</w:t>
      </w:r>
      <w:r w:rsidR="00CA7A2D">
        <w:rPr>
          <w:sz w:val="24"/>
          <w:szCs w:val="24"/>
          <w:lang w:val="ru-RU"/>
        </w:rPr>
        <w:t>групп</w:t>
      </w:r>
      <w:proofErr w:type="gramStart"/>
      <w:r w:rsidR="00CA7A2D">
        <w:rPr>
          <w:sz w:val="24"/>
          <w:szCs w:val="24"/>
          <w:lang w:val="ru-RU"/>
        </w:rPr>
        <w:t>а-</w:t>
      </w:r>
      <w:proofErr w:type="gramEnd"/>
      <w:r w:rsidRPr="00CA7A2D">
        <w:rPr>
          <w:sz w:val="24"/>
          <w:szCs w:val="24"/>
          <w:lang w:val="ru-RU"/>
        </w:rPr>
        <w:t xml:space="preserve"> </w:t>
      </w:r>
      <w:r w:rsidR="00CA7A2D">
        <w:rPr>
          <w:sz w:val="24"/>
          <w:szCs w:val="24"/>
          <w:lang w:val="ru-RU"/>
        </w:rPr>
        <w:t>подготовительная «А»</w:t>
      </w:r>
      <w:r w:rsidRPr="00CA7A2D">
        <w:rPr>
          <w:sz w:val="24"/>
          <w:szCs w:val="24"/>
          <w:lang w:val="ru-RU"/>
        </w:rPr>
        <w:t xml:space="preserve">, 2 </w:t>
      </w:r>
      <w:r w:rsidR="00CA7A2D">
        <w:rPr>
          <w:sz w:val="24"/>
          <w:szCs w:val="24"/>
          <w:lang w:val="ru-RU"/>
        </w:rPr>
        <w:t>группа-подготовительная «Б».</w:t>
      </w:r>
    </w:p>
    <w:p w:rsidR="00CA7A2D" w:rsidRDefault="004F32BB" w:rsidP="00CA7A2D">
      <w:pPr>
        <w:spacing w:before="0" w:beforeAutospacing="0" w:after="0" w:afterAutospacing="0"/>
        <w:rPr>
          <w:sz w:val="24"/>
          <w:szCs w:val="24"/>
          <w:lang w:val="ru-RU"/>
        </w:rPr>
      </w:pPr>
      <w:r w:rsidRPr="00CA7A2D">
        <w:rPr>
          <w:sz w:val="24"/>
          <w:szCs w:val="24"/>
          <w:lang w:val="ru-RU"/>
        </w:rPr>
        <w:t xml:space="preserve"> Количество воспитанников в группах – </w:t>
      </w:r>
      <w:r w:rsidR="00CA7A2D">
        <w:rPr>
          <w:sz w:val="24"/>
          <w:szCs w:val="24"/>
          <w:lang w:val="ru-RU"/>
        </w:rPr>
        <w:t>34 детей.</w:t>
      </w:r>
      <w:r w:rsidRPr="00CA7A2D">
        <w:rPr>
          <w:sz w:val="24"/>
          <w:szCs w:val="24"/>
          <w:lang w:val="ru-RU"/>
        </w:rPr>
        <w:t xml:space="preserve"> </w:t>
      </w:r>
    </w:p>
    <w:p w:rsidR="00CA7A2D" w:rsidRDefault="00CA7A2D" w:rsidP="00CA7A2D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proofErr w:type="gramStart"/>
      <w:r w:rsidR="004F32BB" w:rsidRPr="00CA7A2D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МБДОУ</w:t>
      </w:r>
      <w:r w:rsidR="004F32BB" w:rsidRPr="00CA7A2D">
        <w:rPr>
          <w:sz w:val="24"/>
          <w:szCs w:val="24"/>
          <w:lang w:val="ru-RU"/>
        </w:rPr>
        <w:t xml:space="preserve"> коррекционная работа (коррекционно-развивающие занятия, индивидуальная работа с детьми по постановке и автоматизации звуков, развити</w:t>
      </w:r>
      <w:r>
        <w:rPr>
          <w:sz w:val="24"/>
          <w:szCs w:val="24"/>
          <w:lang w:val="ru-RU"/>
        </w:rPr>
        <w:t>е</w:t>
      </w:r>
      <w:r w:rsidR="004F32BB" w:rsidRPr="00CA7A2D">
        <w:rPr>
          <w:sz w:val="24"/>
          <w:szCs w:val="24"/>
          <w:lang w:val="ru-RU"/>
        </w:rPr>
        <w:t xml:space="preserve"> фонематического слуха, формировани</w:t>
      </w:r>
      <w:r>
        <w:rPr>
          <w:sz w:val="24"/>
          <w:szCs w:val="24"/>
          <w:lang w:val="ru-RU"/>
        </w:rPr>
        <w:t>е</w:t>
      </w:r>
      <w:r w:rsidR="004F32BB" w:rsidRPr="00CA7A2D">
        <w:rPr>
          <w:sz w:val="24"/>
          <w:szCs w:val="24"/>
          <w:lang w:val="ru-RU"/>
        </w:rPr>
        <w:t xml:space="preserve"> лексико-грамматического строя и т.д.) была проведена в соответстви</w:t>
      </w:r>
      <w:r>
        <w:rPr>
          <w:sz w:val="24"/>
          <w:szCs w:val="24"/>
          <w:lang w:val="ru-RU"/>
        </w:rPr>
        <w:t>и</w:t>
      </w:r>
      <w:r w:rsidR="004F32BB" w:rsidRPr="00CA7A2D">
        <w:rPr>
          <w:sz w:val="24"/>
          <w:szCs w:val="24"/>
          <w:lang w:val="ru-RU"/>
        </w:rPr>
        <w:t xml:space="preserve"> с календарно-тематическим планированием на учебный год и на основе интеграции учителей-логопедов с педагогами и специалистами, что позволило повысить качество коррекционно-развивающей р</w:t>
      </w:r>
      <w:r>
        <w:rPr>
          <w:sz w:val="24"/>
          <w:szCs w:val="24"/>
          <w:lang w:val="ru-RU"/>
        </w:rPr>
        <w:t xml:space="preserve">аботы с детьми, имеющими </w:t>
      </w:r>
      <w:r w:rsidR="004F32BB" w:rsidRPr="00CA7A2D">
        <w:rPr>
          <w:sz w:val="24"/>
          <w:szCs w:val="24"/>
          <w:lang w:val="ru-RU"/>
        </w:rPr>
        <w:t xml:space="preserve"> нарушения речи. </w:t>
      </w:r>
      <w:proofErr w:type="gramEnd"/>
    </w:p>
    <w:p w:rsidR="00CA7A2D" w:rsidRPr="00CA7A2D" w:rsidRDefault="00CA7A2D" w:rsidP="00CA7A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CA7A2D" w:rsidRDefault="004F32BB" w:rsidP="00CA7A2D">
      <w:pPr>
        <w:spacing w:before="0" w:beforeAutospacing="0" w:after="0" w:afterAutospacing="0"/>
        <w:rPr>
          <w:sz w:val="24"/>
          <w:szCs w:val="24"/>
          <w:lang w:val="ru-RU"/>
        </w:rPr>
      </w:pPr>
      <w:r w:rsidRPr="00CA7A2D">
        <w:rPr>
          <w:sz w:val="24"/>
          <w:szCs w:val="24"/>
          <w:lang w:val="ru-RU"/>
        </w:rPr>
        <w:t>В течение года прослеживалась интеграция деятельности педагогов и узких специалистов. Организация комплексной диагностической и коррекционной работы с воспитанниками позволяет своевременно выявлять детей, нуждающихся в коррекционной помощи специалистов, а также подготовить детей к школе. Учителями-логопедами и педагогом - психологом в течение 202</w:t>
      </w:r>
      <w:r w:rsidR="00CA7A2D">
        <w:rPr>
          <w:sz w:val="24"/>
          <w:szCs w:val="24"/>
          <w:lang w:val="ru-RU"/>
        </w:rPr>
        <w:t>4</w:t>
      </w:r>
      <w:r w:rsidRPr="00CA7A2D">
        <w:rPr>
          <w:sz w:val="24"/>
          <w:szCs w:val="24"/>
          <w:lang w:val="ru-RU"/>
        </w:rPr>
        <w:t xml:space="preserve"> года проводились коррекционные индивидуальные и фронтальные занятия с детьми с различными нарушениями. По результатам мониторинга </w:t>
      </w:r>
      <w:r w:rsidRPr="00CA7A2D">
        <w:rPr>
          <w:sz w:val="24"/>
          <w:szCs w:val="24"/>
          <w:lang w:val="ru-RU"/>
        </w:rPr>
        <w:lastRenderedPageBreak/>
        <w:t xml:space="preserve">прослеживается положительная динамика результатов коррекционной работы с детьми, имеющими отклонения в развитии. Необходимо добиться </w:t>
      </w:r>
      <w:proofErr w:type="gramStart"/>
      <w:r w:rsidRPr="00CA7A2D">
        <w:rPr>
          <w:sz w:val="24"/>
          <w:szCs w:val="24"/>
          <w:lang w:val="ru-RU"/>
        </w:rPr>
        <w:t>более положительной</w:t>
      </w:r>
      <w:proofErr w:type="gramEnd"/>
      <w:r w:rsidRPr="00CA7A2D">
        <w:rPr>
          <w:sz w:val="24"/>
          <w:szCs w:val="24"/>
          <w:lang w:val="ru-RU"/>
        </w:rPr>
        <w:t xml:space="preserve"> динамики речевого развития, организуя совместную работу с родителями по коррекции речевого развития детей, необходимо усилить работу по повышению компетентности педагогов и родителей в вопросах речевого развития детей, осуществление комплексного подхода всех специалистов </w:t>
      </w:r>
      <w:r w:rsidR="00CA7A2D">
        <w:rPr>
          <w:sz w:val="24"/>
          <w:szCs w:val="24"/>
          <w:lang w:val="ru-RU"/>
        </w:rPr>
        <w:t xml:space="preserve">МБДОУ </w:t>
      </w:r>
      <w:r w:rsidRPr="00CA7A2D">
        <w:rPr>
          <w:sz w:val="24"/>
          <w:szCs w:val="24"/>
          <w:lang w:val="ru-RU"/>
        </w:rPr>
        <w:t xml:space="preserve">к этой проблеме. </w:t>
      </w:r>
    </w:p>
    <w:p w:rsidR="008C0862" w:rsidRPr="00D46BEE" w:rsidRDefault="004F32BB" w:rsidP="00D46BEE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A7A2D">
        <w:rPr>
          <w:sz w:val="24"/>
          <w:szCs w:val="24"/>
          <w:lang w:val="ru-RU"/>
        </w:rPr>
        <w:t xml:space="preserve">Вывод: основная образовательная программа, в том числе адаптированная основная образовательная программа дошкольного образования для воспитанников с нарушениями речи, в </w:t>
      </w:r>
      <w:r w:rsidR="00CA7A2D">
        <w:rPr>
          <w:sz w:val="24"/>
          <w:szCs w:val="24"/>
          <w:lang w:val="ru-RU"/>
        </w:rPr>
        <w:t>МБДОУ</w:t>
      </w:r>
      <w:r w:rsidRPr="00CA7A2D">
        <w:rPr>
          <w:sz w:val="24"/>
          <w:szCs w:val="24"/>
          <w:lang w:val="ru-RU"/>
        </w:rPr>
        <w:t xml:space="preserve"> реализуется в полном объеме. </w:t>
      </w:r>
    </w:p>
    <w:p w:rsidR="00D46BEE" w:rsidRDefault="002D4B04" w:rsidP="00D46B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6BE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6BEE">
        <w:rPr>
          <w:rFonts w:hAnsi="Times New Roman" w:cs="Times New Roman"/>
          <w:color w:val="000000"/>
          <w:sz w:val="24"/>
          <w:szCs w:val="24"/>
          <w:lang w:val="ru-RU"/>
        </w:rPr>
        <w:t>МБДОУ «ЦРР-ДС №22»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  <w:proofErr w:type="gramEnd"/>
    </w:p>
    <w:p w:rsidR="00D46BEE" w:rsidRDefault="00D46BEE" w:rsidP="00D46BEE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D4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Целесообразное использование новых педагогических технологий (</w:t>
      </w:r>
      <w:proofErr w:type="spellStart"/>
      <w:r w:rsidRPr="00D4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здоровьесберегающие</w:t>
      </w:r>
      <w:proofErr w:type="spellEnd"/>
      <w:r w:rsidRPr="00D4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информационно-коммуникативные, проектной деятельности) позволило повысить уровень освоения детьми образовательной программы детского сада. Но следует индивидуализировать процесс образования в отношении детей с низкой посещаемостью.</w:t>
      </w:r>
    </w:p>
    <w:p w:rsidR="00BA3BCE" w:rsidRPr="002D4B04" w:rsidRDefault="002D4B04" w:rsidP="00D46B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6BE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8C0862" w:rsidRPr="002D4B04" w:rsidRDefault="002D4B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8C0862" w:rsidRPr="002D4B04" w:rsidRDefault="002D4B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8C0862" w:rsidRDefault="002D4B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Pr="002D4B04" w:rsidRDefault="002D4B0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8C0862" w:rsidRPr="002D4B04" w:rsidRDefault="002D4B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C0862" w:rsidRPr="002D4B04" w:rsidRDefault="002D4B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C0862" w:rsidRPr="002D4B04" w:rsidRDefault="002D4B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C0862" w:rsidRPr="002D4B04" w:rsidRDefault="002D4B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C0862" w:rsidRPr="002D4B04" w:rsidRDefault="002D4B0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8C0862" w:rsidRPr="00D46BEE" w:rsidRDefault="002D4B04" w:rsidP="00D46B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8C0862" w:rsidRPr="002D4B04" w:rsidRDefault="00D46BEE" w:rsidP="00D46BE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8C0862" w:rsidRPr="002D4B04" w:rsidRDefault="002D4B04" w:rsidP="00D46BE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D46BEE" w:rsidRPr="00D46BEE" w:rsidRDefault="002D4B04" w:rsidP="00D46BE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Pr="00D46BEE" w:rsidRDefault="002D4B04" w:rsidP="00D46BEE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46BEE">
        <w:rPr>
          <w:rFonts w:hAnsi="Times New Roman" w:cs="Times New Roman"/>
          <w:color w:val="000000"/>
          <w:sz w:val="24"/>
          <w:szCs w:val="24"/>
        </w:rPr>
        <w:t>.</w:t>
      </w:r>
    </w:p>
    <w:p w:rsidR="00D46BEE" w:rsidRDefault="00D46B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на профилактику нарушений осанки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при организации образовательного процесса учитывают уровень здоровья детей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="002D4B04" w:rsidRPr="002D4B04">
        <w:rPr>
          <w:lang w:val="ru-RU"/>
        </w:rPr>
        <w:br/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благополучия.</w:t>
      </w:r>
    </w:p>
    <w:p w:rsidR="008C0862" w:rsidRPr="00D46BEE" w:rsidRDefault="002D4B04" w:rsidP="00D46B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6BE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D46BEE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D46BEE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BEE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8C0862" w:rsidRDefault="002D4B04" w:rsidP="00D46BE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Pr="002D4B04" w:rsidRDefault="002D4B04" w:rsidP="00D46BE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8C0862" w:rsidRPr="002D4B04" w:rsidRDefault="002D4B04" w:rsidP="00D46BE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8C0862" w:rsidRPr="002D4B04" w:rsidRDefault="002D4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8C0862" w:rsidRDefault="002D4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Default="002D4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8C0862" w:rsidRPr="002D4B04" w:rsidRDefault="002D4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8C0862" w:rsidRDefault="002D4B0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  <w:r w:rsidRPr="001E40B9">
        <w:rPr>
          <w:rFonts w:hAnsi="Times New Roman" w:cs="Times New Roman"/>
          <w:sz w:val="24"/>
          <w:szCs w:val="24"/>
          <w:lang w:val="ru-RU"/>
        </w:rPr>
        <w:t>Детей с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первой группой здоровья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– 75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человек (</w:t>
      </w:r>
      <w:r w:rsidR="001E40B9" w:rsidRPr="001E40B9">
        <w:rPr>
          <w:rFonts w:hAnsi="Times New Roman" w:cs="Times New Roman"/>
          <w:sz w:val="24"/>
          <w:szCs w:val="24"/>
          <w:lang w:val="ru-RU"/>
        </w:rPr>
        <w:t>33</w:t>
      </w:r>
      <w:r w:rsidRPr="001E40B9">
        <w:rPr>
          <w:rFonts w:hAnsi="Times New Roman" w:cs="Times New Roman"/>
          <w:sz w:val="24"/>
          <w:szCs w:val="24"/>
          <w:lang w:val="ru-RU"/>
        </w:rPr>
        <w:t>%), со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второй группой здоровья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1E40B9" w:rsidRPr="001E40B9">
        <w:rPr>
          <w:rFonts w:hAnsi="Times New Roman" w:cs="Times New Roman"/>
          <w:sz w:val="24"/>
          <w:szCs w:val="24"/>
          <w:lang w:val="ru-RU"/>
        </w:rPr>
        <w:t>120</w:t>
      </w:r>
      <w:r w:rsidRPr="001E40B9">
        <w:rPr>
          <w:rFonts w:hAnsi="Times New Roman" w:cs="Times New Roman"/>
          <w:sz w:val="24"/>
          <w:szCs w:val="24"/>
          <w:lang w:val="ru-RU"/>
        </w:rPr>
        <w:t xml:space="preserve"> (</w:t>
      </w:r>
      <w:r w:rsidR="001E40B9" w:rsidRPr="001E40B9">
        <w:rPr>
          <w:rFonts w:hAnsi="Times New Roman" w:cs="Times New Roman"/>
          <w:sz w:val="24"/>
          <w:szCs w:val="24"/>
          <w:lang w:val="ru-RU"/>
        </w:rPr>
        <w:t>53</w:t>
      </w:r>
      <w:r w:rsidRPr="001E40B9">
        <w:rPr>
          <w:rFonts w:hAnsi="Times New Roman" w:cs="Times New Roman"/>
          <w:sz w:val="24"/>
          <w:szCs w:val="24"/>
          <w:lang w:val="ru-RU"/>
        </w:rPr>
        <w:t>%), с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третьей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– 32 (</w:t>
      </w:r>
      <w:r w:rsidR="001E40B9" w:rsidRPr="001E40B9">
        <w:rPr>
          <w:rFonts w:hAnsi="Times New Roman" w:cs="Times New Roman"/>
          <w:sz w:val="24"/>
          <w:szCs w:val="24"/>
          <w:lang w:val="ru-RU"/>
        </w:rPr>
        <w:t>14</w:t>
      </w:r>
      <w:r w:rsidRPr="001E40B9">
        <w:rPr>
          <w:rFonts w:hAnsi="Times New Roman" w:cs="Times New Roman"/>
          <w:sz w:val="24"/>
          <w:szCs w:val="24"/>
          <w:lang w:val="ru-RU"/>
        </w:rPr>
        <w:t>%), с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четвертой</w:t>
      </w:r>
      <w:r w:rsidRPr="001E40B9">
        <w:rPr>
          <w:rFonts w:hAnsi="Times New Roman" w:cs="Times New Roman"/>
          <w:sz w:val="24"/>
          <w:szCs w:val="24"/>
        </w:rPr>
        <w:t> </w:t>
      </w:r>
      <w:r w:rsidRPr="001E40B9">
        <w:rPr>
          <w:rFonts w:hAnsi="Times New Roman" w:cs="Times New Roman"/>
          <w:sz w:val="24"/>
          <w:szCs w:val="24"/>
          <w:lang w:val="ru-RU"/>
        </w:rPr>
        <w:t>–</w:t>
      </w:r>
      <w:r w:rsidR="001E40B9" w:rsidRPr="001E40B9">
        <w:rPr>
          <w:rFonts w:hAnsi="Times New Roman" w:cs="Times New Roman"/>
          <w:sz w:val="24"/>
          <w:szCs w:val="24"/>
          <w:lang w:val="ru-RU"/>
        </w:rPr>
        <w:t>0 (0</w:t>
      </w:r>
      <w:r w:rsidRPr="001E40B9">
        <w:rPr>
          <w:rFonts w:hAnsi="Times New Roman" w:cs="Times New Roman"/>
          <w:sz w:val="24"/>
          <w:szCs w:val="24"/>
          <w:lang w:val="ru-RU"/>
        </w:rPr>
        <w:t>%).</w:t>
      </w:r>
    </w:p>
    <w:p w:rsidR="00EF1616" w:rsidRDefault="002D4B04" w:rsidP="00EF1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основ безопасного поведения у дошкольников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C0862" w:rsidRPr="002D4B04" w:rsidRDefault="002D4B04" w:rsidP="00EF1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</w:t>
      </w:r>
      <w:r w:rsidR="001E40B9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«Знае</w:t>
      </w:r>
      <w:r w:rsidR="001E40B9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ПДД», «</w:t>
      </w:r>
      <w:r w:rsidR="00EF1616">
        <w:rPr>
          <w:rFonts w:hAnsi="Times New Roman" w:cs="Times New Roman"/>
          <w:color w:val="000000"/>
          <w:sz w:val="24"/>
          <w:szCs w:val="24"/>
          <w:lang w:val="ru-RU"/>
        </w:rPr>
        <w:t>Опасные и безопасные предметы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 т. д. Также в рамках тематической недели «Детям о безопасности» был организован</w:t>
      </w:r>
      <w:r w:rsidR="00EF1616">
        <w:rPr>
          <w:rFonts w:hAnsi="Times New Roman" w:cs="Times New Roman"/>
          <w:color w:val="000000"/>
          <w:sz w:val="24"/>
          <w:szCs w:val="24"/>
          <w:lang w:val="ru-RU"/>
        </w:rPr>
        <w:t xml:space="preserve">а выставка детских рисунков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«Осторожно, опасность</w:t>
      </w:r>
      <w:r w:rsidR="001E40B9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F16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0862" w:rsidRPr="002D4B04" w:rsidRDefault="002D4B04" w:rsidP="00EF1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физического развития проводятся образовательно-досуговые мероприятия: «</w:t>
      </w:r>
      <w:r w:rsidR="001E40B9">
        <w:rPr>
          <w:rFonts w:hAnsi="Times New Roman" w:cs="Times New Roman"/>
          <w:color w:val="000000"/>
          <w:sz w:val="24"/>
          <w:szCs w:val="24"/>
          <w:lang w:val="ru-RU"/>
        </w:rPr>
        <w:t xml:space="preserve">Мама, папа, </w:t>
      </w:r>
      <w:proofErr w:type="gramStart"/>
      <w:r w:rsidR="001E40B9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1E40B9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спортивная семья!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»  – согласно календарному плану воспитательной работы </w:t>
      </w:r>
      <w:r w:rsidR="001E40B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Также в возрастных группах проводятся Дни здоровья с участием родителей.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Вывешивание Государственного символа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флага. На педагогическом совете был утвержден регламент, назначены ответственные и утверждены локальные документы.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Церемония выноса и подъема флага осуществляется в начале каждой недели – в понедельник. А спуска – в конце каждой недели, в пятницу. Также к церемонии поднятия флага привлекаются и семьи воспитанников</w:t>
      </w:r>
      <w:r w:rsidR="00A72520">
        <w:rPr>
          <w:rFonts w:hAnsi="Times New Roman" w:cs="Times New Roman"/>
          <w:color w:val="000000"/>
          <w:sz w:val="24"/>
          <w:szCs w:val="24"/>
          <w:lang w:val="ru-RU"/>
        </w:rPr>
        <w:t xml:space="preserve"> СВО.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252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A72520">
        <w:rPr>
          <w:rFonts w:hAnsi="Times New Roman" w:cs="Times New Roman"/>
          <w:color w:val="000000"/>
          <w:sz w:val="24"/>
          <w:szCs w:val="24"/>
          <w:lang w:val="ru-RU"/>
        </w:rPr>
        <w:t xml:space="preserve"> « В памятниках наша история», «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Помним о героях», «Дети-герои войны», « Блокада Ленинграда»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родительские собрания на тему: «Роль семьи в историческом просвещении детей». </w:t>
      </w:r>
    </w:p>
    <w:p w:rsidR="00C657EE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 педагогическими работниками также проводилась плодотворная работа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огласно плану мероприятий организовывались тематические семинары, тренинги.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Также в декабре 2024 года педагогические работники прошли курсы повышения квалификации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образовательной деятельности  в соответствии с ФГОС </w:t>
      </w:r>
      <w:proofErr w:type="gramStart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ДО.</w:t>
      </w:r>
    </w:p>
    <w:p w:rsidR="008C0862" w:rsidRPr="002D4B04" w:rsidRDefault="002D4B04" w:rsidP="00C65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– детей участников СВО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. С учетом рекомендаций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педагог-психолог оказывал адресную помощь воспитаннику 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подготовительной «А»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группы, 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отец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которого явля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лся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 военной операции (СВО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) и погиб.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Комплексную психологическую помощь специалист оказывал на основании согласия родителей.</w:t>
      </w:r>
    </w:p>
    <w:p w:rsidR="00C657EE" w:rsidRDefault="002D4B04" w:rsidP="00C65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Чтобы организовать психологическую помощь дошкольнику, специалист провел диагностику его эмоционального состояния. Результаты диагностики показали, что ребенок переживает резкие эмоциональные скачки. Часто ребенок начинает бояться того, что раньше не вызывало тревогу.</w:t>
      </w:r>
    </w:p>
    <w:p w:rsidR="008C0862" w:rsidRPr="002D4B04" w:rsidRDefault="002D4B04" w:rsidP="00C65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результатов диагностики 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педагог-психолог </w:t>
      </w:r>
      <w:proofErr w:type="spellStart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Ханмагомедова</w:t>
      </w:r>
      <w:proofErr w:type="spellEnd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 З.А.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спланировал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организовал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 коррекционных занятий. Цель занятий – уменьшить негативный эмоциональный фон. Посещенное в рамках контроля занятие показало, что в работе с дошкольником 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педагог-психолог </w:t>
      </w:r>
      <w:proofErr w:type="spellStart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Зайнаб</w:t>
      </w:r>
      <w:proofErr w:type="spellEnd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>Абдулкадировна</w:t>
      </w:r>
      <w:proofErr w:type="spellEnd"/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психологические техники и методы, которые помогают ребенку снять напряжение и осознать свои чувства.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Среди таких техник: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«Я – дерево», «Грустное деревце», «Рисуем ладошки», «Лепка», «Сейф для страхов», «Ловец снов»</w:t>
      </w:r>
      <w:r w:rsidR="00C657EE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  <w:proofErr w:type="gramEnd"/>
    </w:p>
    <w:p w:rsidR="008C0862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семьи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значениях.</w:t>
      </w:r>
    </w:p>
    <w:p w:rsidR="00C657EE" w:rsidRDefault="00C657EE">
      <w:pPr>
        <w:rPr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 проведен </w:t>
      </w:r>
      <w:r>
        <w:rPr>
          <w:color w:val="000000"/>
          <w:sz w:val="24"/>
          <w:szCs w:val="24"/>
          <w:lang w:val="ru-RU"/>
        </w:rPr>
        <w:t xml:space="preserve">литературно-музыкальный праздник «Мамин день», </w:t>
      </w:r>
      <w:proofErr w:type="gramStart"/>
      <w:r>
        <w:rPr>
          <w:color w:val="000000"/>
          <w:sz w:val="24"/>
          <w:szCs w:val="24"/>
          <w:lang w:val="ru-RU"/>
        </w:rPr>
        <w:t>целью</w:t>
      </w:r>
      <w:proofErr w:type="gramEnd"/>
      <w:r>
        <w:rPr>
          <w:color w:val="000000"/>
          <w:sz w:val="24"/>
          <w:szCs w:val="24"/>
          <w:lang w:val="ru-RU"/>
        </w:rPr>
        <w:t xml:space="preserve"> которой являлось учить детей выражать любовь к самому близкому и родному человеку – маме.</w:t>
      </w:r>
    </w:p>
    <w:p w:rsidR="00AD56E2" w:rsidRDefault="00AD56E2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Цикл семейных мероприятий «Читаем всей семьей», целью которой было </w:t>
      </w:r>
      <w:r w:rsidRPr="00AD56E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возрождение традиций семейного чтения, посредством организации совместного досуга и общения, познавательной и творческой деятельности различных категорий семей</w:t>
      </w:r>
    </w:p>
    <w:p w:rsidR="00AD56E2" w:rsidRPr="00AD56E2" w:rsidRDefault="00AD56E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 проведен смотр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онкурс совместной деятельности детей и их родителей </w:t>
      </w:r>
      <w:r>
        <w:rPr>
          <w:color w:val="000000"/>
          <w:sz w:val="24"/>
          <w:szCs w:val="24"/>
          <w:lang w:val="ru-RU"/>
        </w:rPr>
        <w:t>«Генеалогическое древо моей семьи»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тематические выставки в разных форматах. Например, очные выставки фотографий «Моя семья, мое богатство». Чтобы повысить общественный престиж и статус семьи, был организован 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фестиваль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чтецов среди воспитанников 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«Моя семь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AD56E2">
        <w:rPr>
          <w:rFonts w:hAnsi="Times New Roman" w:cs="Times New Roman"/>
          <w:color w:val="000000"/>
          <w:sz w:val="24"/>
          <w:szCs w:val="24"/>
          <w:lang w:val="ru-RU"/>
        </w:rPr>
        <w:t xml:space="preserve"> мое </w:t>
      </w:r>
      <w:proofErr w:type="spellStart"/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богатсво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 xml:space="preserve"> в 1 младшей группе «А», в рамках участия в КМО,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был реализован совместный проект «Генеалогическое древо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консультации.</w:t>
      </w:r>
    </w:p>
    <w:p w:rsidR="00EF1616" w:rsidRPr="00AD56E2" w:rsidRDefault="002D4B04" w:rsidP="00AD5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6E2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МБДОУ «ЦРР-ДС №22»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C0862" w:rsidRPr="00AD56E2" w:rsidRDefault="00AD56E2" w:rsidP="00AD56E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«ЦРР-ДС №22»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педагога.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0862" w:rsidRDefault="002D4B04" w:rsidP="00AD5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году прошли 1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 w:rsidR="00AD56E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6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Коллектив педагогов стабильный.</w:t>
      </w:r>
    </w:p>
    <w:p w:rsidR="00AD56E2" w:rsidRPr="00AD56E2" w:rsidRDefault="00AD56E2" w:rsidP="00AD56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/>
        <w:tblW w:w="92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008"/>
      </w:tblGrid>
      <w:tr w:rsidR="00AD56E2" w:rsidRPr="00AD56E2" w:rsidTr="00B94DD6">
        <w:trPr>
          <w:trHeight w:val="269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Образовательный уровень педагогов</w:t>
            </w:r>
          </w:p>
        </w:tc>
      </w:tr>
      <w:tr w:rsidR="00AD56E2" w:rsidRPr="00AD56E2" w:rsidTr="00B94DD6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Общее количество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Среднее - специальное образование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Обучение в вузе</w:t>
            </w:r>
          </w:p>
        </w:tc>
      </w:tr>
      <w:tr w:rsidR="00AD56E2" w:rsidRPr="00AD56E2" w:rsidTr="00B94DD6">
        <w:trPr>
          <w:trHeight w:val="196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AD56E2" w:rsidRPr="00AD56E2" w:rsidTr="00B94DD6">
        <w:trPr>
          <w:trHeight w:val="11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88%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12%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6E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Профессиональный уровень педагогического коллектива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0"/>
        <w:gridCol w:w="1670"/>
        <w:gridCol w:w="2182"/>
        <w:gridCol w:w="2182"/>
        <w:gridCol w:w="1490"/>
      </w:tblGrid>
      <w:tr w:rsidR="00AD56E2" w:rsidRPr="00AD56E2" w:rsidTr="00B94DD6">
        <w:tc>
          <w:tcPr>
            <w:tcW w:w="1633" w:type="dxa"/>
            <w:vMerge w:val="restart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lang w:val="ru-RU"/>
              </w:rPr>
              <w:t>Количество педагогических работников</w:t>
            </w:r>
          </w:p>
        </w:tc>
        <w:tc>
          <w:tcPr>
            <w:tcW w:w="1695" w:type="dxa"/>
            <w:vMerge w:val="restart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lang w:val="ru-RU"/>
              </w:rPr>
              <w:t>Из них внешние совместители</w:t>
            </w:r>
          </w:p>
        </w:tc>
        <w:tc>
          <w:tcPr>
            <w:tcW w:w="5886" w:type="dxa"/>
            <w:gridSpan w:val="3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lang w:val="ru-RU"/>
              </w:rPr>
              <w:t>Количество педагогов, имеющих</w:t>
            </w:r>
          </w:p>
        </w:tc>
      </w:tr>
      <w:tr w:rsidR="00AD56E2" w:rsidRPr="00AD56E2" w:rsidTr="00B94DD6">
        <w:tc>
          <w:tcPr>
            <w:tcW w:w="1633" w:type="dxa"/>
            <w:vMerge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95" w:type="dxa"/>
            <w:vMerge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98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lang w:val="ru-RU"/>
              </w:rPr>
              <w:t>Высшую квалификационную категорию</w:t>
            </w:r>
          </w:p>
        </w:tc>
        <w:tc>
          <w:tcPr>
            <w:tcW w:w="2198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lang w:val="ru-RU"/>
              </w:rPr>
              <w:t>Первую квалификационную категорию</w:t>
            </w:r>
          </w:p>
        </w:tc>
        <w:tc>
          <w:tcPr>
            <w:tcW w:w="1490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lang w:val="ru-RU"/>
              </w:rPr>
              <w:t>Соответствие занимаемой должности</w:t>
            </w:r>
          </w:p>
        </w:tc>
      </w:tr>
      <w:tr w:rsidR="00AD56E2" w:rsidRPr="00AD56E2" w:rsidTr="00B94DD6">
        <w:tc>
          <w:tcPr>
            <w:tcW w:w="1633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95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98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98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90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D56E2" w:rsidRPr="00AD56E2" w:rsidTr="00B94DD6">
        <w:tc>
          <w:tcPr>
            <w:tcW w:w="1633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695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2198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2198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1490" w:type="dxa"/>
          </w:tcPr>
          <w:p w:rsidR="00AD56E2" w:rsidRPr="00AD56E2" w:rsidRDefault="00AD56E2" w:rsidP="00AD56E2">
            <w:pPr>
              <w:tabs>
                <w:tab w:val="left" w:pos="1276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100 %</w:t>
            </w:r>
          </w:p>
        </w:tc>
      </w:tr>
    </w:tbl>
    <w:p w:rsidR="00AD56E2" w:rsidRPr="00AD56E2" w:rsidRDefault="00AD56E2" w:rsidP="00AD56E2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page" w:tblpX="1293" w:tblpY="413"/>
        <w:tblW w:w="96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452"/>
        <w:gridCol w:w="2332"/>
        <w:gridCol w:w="2062"/>
      </w:tblGrid>
      <w:tr w:rsidR="00AD56E2" w:rsidRPr="00AD56E2" w:rsidTr="00B94DD6">
        <w:trPr>
          <w:trHeight w:val="170"/>
        </w:trPr>
        <w:tc>
          <w:tcPr>
            <w:tcW w:w="9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Таблица 7.                                   Стаж работы</w:t>
            </w:r>
          </w:p>
        </w:tc>
      </w:tr>
      <w:tr w:rsidR="00AD56E2" w:rsidRPr="00AD56E2" w:rsidTr="00B94DD6">
        <w:trPr>
          <w:trHeight w:val="293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до 10 лет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до 25 лет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более 25 лет</w:t>
            </w:r>
          </w:p>
        </w:tc>
      </w:tr>
      <w:tr w:rsidR="00AD56E2" w:rsidRPr="00AD56E2" w:rsidTr="00B94DD6">
        <w:trPr>
          <w:trHeight w:val="164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D56E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D56E2" w:rsidRPr="00AD56E2" w:rsidTr="00B94DD6">
        <w:trPr>
          <w:trHeight w:val="90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6E2" w:rsidRPr="00AD56E2" w:rsidRDefault="00AD56E2" w:rsidP="00AD56E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AD56E2" w:rsidRPr="00AD56E2" w:rsidRDefault="00AD56E2" w:rsidP="00AD56E2">
      <w:pPr>
        <w:spacing w:before="12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D56E2" w:rsidRPr="00AD56E2" w:rsidRDefault="00AD56E2" w:rsidP="00AD56E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AD56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Как видно из таблиц, коллектив педагогов с разным стажем работы, большинство с высшим образованием.</w:t>
      </w:r>
    </w:p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6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</w:t>
      </w:r>
    </w:p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6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Повышение квалификации педагогических и руководящих работников проводится в системе и осуществляется в соответствии с графиком. </w:t>
      </w:r>
    </w:p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6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 </w:t>
      </w:r>
      <w:r w:rsidR="00814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МБДОУ</w:t>
      </w:r>
      <w:r w:rsidRPr="00AD56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работает достаточно работоспособный творческий коллектив, обладающий достаточным потенциалом для результативного осуществления учебно-воспитательного процесса и внедрения инновационных процессов в педагогическую деятельность. </w:t>
      </w:r>
    </w:p>
    <w:p w:rsidR="00AD56E2" w:rsidRPr="00AD56E2" w:rsidRDefault="00AD56E2" w:rsidP="00AD56E2">
      <w:pPr>
        <w:widowControl w:val="0"/>
        <w:tabs>
          <w:tab w:val="left" w:pos="993"/>
        </w:tabs>
        <w:autoSpaceDE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D56E2" w:rsidRPr="00AD56E2" w:rsidRDefault="00AD56E2" w:rsidP="00AD56E2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AD56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   В текущем учебном году курсы повышения квалификации прошли все педагоги</w:t>
      </w:r>
    </w:p>
    <w:p w:rsidR="00AD56E2" w:rsidRPr="00AD56E2" w:rsidRDefault="00AD56E2" w:rsidP="00AD56E2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итогам 202</w:t>
      </w:r>
      <w:r w:rsidR="00814A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ДОУ перешел на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ДОУ все соответствуют квалификационным требованиям </w:t>
      </w:r>
      <w:proofErr w:type="spellStart"/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AD56E2" w:rsidRPr="00AD56E2" w:rsidRDefault="00AD56E2" w:rsidP="00AD56E2">
      <w:pPr>
        <w:spacing w:before="0" w:beforeAutospacing="0" w:after="0" w:afterAutospacing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Вывод: 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Все это в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воспитания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8C0862" w:rsidRPr="002D4B04" w:rsidRDefault="002D4B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круглый стол «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8C0862" w:rsidRPr="002D4B04" w:rsidRDefault="002D4B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0862" w:rsidRDefault="00814A5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организованные Управлением образования г. Махачкала 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ДО (согласно плану работы);</w:t>
      </w:r>
    </w:p>
    <w:p w:rsidR="00814A53" w:rsidRPr="002D4B04" w:rsidRDefault="00814A5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862" w:rsidRPr="00814A53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 августе 2024 года 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теме «Организация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814A53" w:rsidRDefault="002D4B04" w:rsidP="00814A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A53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МБДОУ.</w:t>
      </w:r>
    </w:p>
    <w:p w:rsidR="008C0862" w:rsidRPr="002D4B04" w:rsidRDefault="00814A53" w:rsidP="00814A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МБДОУ.</w:t>
      </w:r>
    </w:p>
    <w:p w:rsidR="008C0862" w:rsidRPr="002D4B04" w:rsidRDefault="002D4B04" w:rsidP="00814A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C0862" w:rsidRPr="002D4B04" w:rsidRDefault="002D4B04" w:rsidP="00814A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2D4B04">
        <w:rPr>
          <w:lang w:val="ru-RU"/>
        </w:rPr>
        <w:br/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0862" w:rsidRPr="00814A53" w:rsidRDefault="002D4B04" w:rsidP="00814A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частично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14A53" w:rsidRPr="00814A53" w:rsidRDefault="00814A53" w:rsidP="00814A5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A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 xml:space="preserve">     В методическом кабинете имеется необходимая методическая литература, учебно-наглядные пособия для обеспечения </w:t>
      </w:r>
      <w:proofErr w:type="spellStart"/>
      <w:r w:rsidRPr="00814A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>воспитательно</w:t>
      </w:r>
      <w:proofErr w:type="spellEnd"/>
      <w:r w:rsidRPr="00814A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>-образовательного процесса, ежегодно оформляется подписка на периодические издания.</w:t>
      </w:r>
      <w:r w:rsidRPr="00814A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14A53" w:rsidRPr="00814A53" w:rsidRDefault="00814A53" w:rsidP="00814A53">
      <w:pPr>
        <w:shd w:val="clear" w:color="auto" w:fill="FFFFFF"/>
        <w:spacing w:before="33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14A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Периодическая печать по вопросам дошкольного образования (журналы "Дошкольное образование", "Дошкольное воспитание", "Справочник старшего воспитателя", "Музыкальный руководитель".</w:t>
      </w:r>
      <w:proofErr w:type="gramEnd"/>
    </w:p>
    <w:p w:rsidR="00814A53" w:rsidRPr="00814A53" w:rsidRDefault="00814A53" w:rsidP="00814A53">
      <w:pPr>
        <w:shd w:val="clear" w:color="auto" w:fill="FFFFFF"/>
        <w:spacing w:before="33" w:beforeAutospacing="0" w:after="0" w:afterAutospacing="0"/>
        <w:rPr>
          <w:rFonts w:ascii="Comic Sans MS" w:eastAsia="Times New Roman" w:hAnsi="Comic Sans MS" w:cs="Times New Roman"/>
          <w:color w:val="000000"/>
          <w:lang w:val="ru-RU" w:eastAsia="ru-RU"/>
        </w:rPr>
      </w:pPr>
      <w:r w:rsidRPr="00814A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14A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В ДОУ собран  фонд литературы, необходимой для работы с детьми, родителями и педагогами.</w:t>
      </w:r>
    </w:p>
    <w:p w:rsidR="008C0862" w:rsidRPr="002D4B04" w:rsidRDefault="002D4B04" w:rsidP="00814A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Закуплен комплект технических средств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учебно-методической базы </w:t>
      </w:r>
      <w:r w:rsidR="00814A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7"/>
        <w:gridCol w:w="2290"/>
      </w:tblGrid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862" w:rsidRDefault="002D4B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Pr="002D4B04" w:rsidRDefault="002D4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C0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62" w:rsidRDefault="002D4B0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C0862" w:rsidRPr="002D4B04" w:rsidRDefault="002D4B04" w:rsidP="00995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на 9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главных.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440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C0862" w:rsidRPr="00995440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МБДОУ «ЦРР-ДС №22»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9954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– 1;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– 1;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– 1;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– 1;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– 1;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– 1;</w:t>
      </w:r>
    </w:p>
    <w:p w:rsidR="008C0862" w:rsidRDefault="002D4B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– 1;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приобрел комплекс «Погодные условия».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ого компонента  в 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оборудован мини-музей «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Россия-родина моя» и « </w:t>
      </w:r>
      <w:proofErr w:type="gramStart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Дагестан-мой</w:t>
      </w:r>
      <w:proofErr w:type="gramEnd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край родной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95440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холле коридора (1-й этаж, правое крыло) оформлена стена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гордимся»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оформлении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группорвых</w:t>
      </w:r>
      <w:proofErr w:type="spellEnd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комнатах каждой возрастной группы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стенда «Государственные символы». Для оформления стенда были закуплены: флаг, герб, гимн.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2024 года была оформлена площадка для проведения церемонии поднятия и спуска Государственного флага. Закуплен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флагшток, Государственный флаг, флаг 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Дагестана.</w:t>
      </w:r>
    </w:p>
    <w:p w:rsidR="008C0862" w:rsidRPr="002D4B04" w:rsidRDefault="002D4B04" w:rsidP="00995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 текущий ремонт 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восьми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комнат, коридоров первого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второго этажей, медкабинета,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</w:t>
      </w:r>
      <w:proofErr w:type="gramStart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абинета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Обновили разметку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ПДД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детского сада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комнату сказок, уголок экологии.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Летом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дооснастил помещения пищеблока</w:t>
      </w:r>
      <w:r w:rsidR="0099544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прачечной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 Также были дооснащены оборудованием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материалами группы раннего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прогулочные участки.</w:t>
      </w:r>
    </w:p>
    <w:p w:rsidR="00E24256" w:rsidRDefault="002D4B04" w:rsidP="00E24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25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</w:p>
    <w:p w:rsidR="008C0862" w:rsidRPr="002D4B04" w:rsidRDefault="002D4B04" w:rsidP="00E2425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здоровья). </w:t>
      </w:r>
      <w:proofErr w:type="gramEnd"/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оборудование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0862" w:rsidRDefault="002D4B0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C0862" w:rsidRPr="002D4B04" w:rsidRDefault="002D4B0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8C0862" w:rsidRPr="002D4B04" w:rsidRDefault="002D4B0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8C0862" w:rsidRDefault="002D4B0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Default="002D4B0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8C0862" w:rsidRPr="002D4B04" w:rsidRDefault="002D4B0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8C0862" w:rsidRPr="002D4B04" w:rsidRDefault="002D4B0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штуки), 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штука), проектор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штуки), ноутбук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штук), колонки);</w:t>
      </w:r>
      <w:proofErr w:type="gramEnd"/>
    </w:p>
    <w:p w:rsidR="008C0862" w:rsidRPr="002D4B04" w:rsidRDefault="002D4B0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8C0862" w:rsidRPr="002D4B04" w:rsidRDefault="002D4B04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символы государства, </w:t>
      </w:r>
      <w:r w:rsidR="00E24256">
        <w:rPr>
          <w:rFonts w:hAnsi="Times New Roman" w:cs="Times New Roman"/>
          <w:color w:val="000000"/>
          <w:sz w:val="24"/>
          <w:szCs w:val="24"/>
          <w:lang w:val="ru-RU"/>
        </w:rPr>
        <w:t>республики и города</w:t>
      </w:r>
      <w:proofErr w:type="gramStart"/>
      <w:r w:rsidR="00E2425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25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8C0862" w:rsidRDefault="002D4B0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0862" w:rsidRDefault="002D4B0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8C0862" w:rsidRDefault="002D4B0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8C0862" w:rsidRPr="002D4B04" w:rsidRDefault="002D4B0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8C0862" w:rsidRPr="002D4B04" w:rsidRDefault="002D4B0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8C0862" w:rsidRPr="002D4B04" w:rsidRDefault="002D4B04" w:rsidP="00E242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25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</w:t>
      </w:r>
      <w:r w:rsidR="00E2425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</w:t>
      </w:r>
      <w:r w:rsidR="00E24256">
        <w:rPr>
          <w:rFonts w:hAnsi="Times New Roman" w:cs="Times New Roman"/>
          <w:color w:val="000000"/>
          <w:sz w:val="24"/>
          <w:szCs w:val="24"/>
          <w:lang w:val="ru-RU"/>
        </w:rPr>
        <w:t xml:space="preserve"> 143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8C0862" w:rsidRPr="002D4B04" w:rsidRDefault="002D4B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8C0862" w:rsidRPr="002D4B04" w:rsidRDefault="002D4B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8C0862" w:rsidRPr="002D4B04" w:rsidRDefault="002D4B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8C0862" w:rsidRPr="002D4B04" w:rsidRDefault="002D4B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8C0862" w:rsidRPr="002D4B04" w:rsidRDefault="002D4B0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–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8C0862" w:rsidRPr="00E24256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  <w:r w:rsidR="00E24256" w:rsidRPr="00E24256">
        <w:rPr>
          <w:noProof/>
          <w:lang w:val="ru-RU" w:eastAsia="ru-RU"/>
        </w:rPr>
        <w:t xml:space="preserve"> </w:t>
      </w:r>
    </w:p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25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25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функционирования </w:t>
      </w:r>
      <w:r w:rsidR="00E2425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8C0862" w:rsidRPr="002D4B04" w:rsidRDefault="002D4B0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D4B04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8C0862" w:rsidRPr="002D4B04" w:rsidRDefault="002D4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C0862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31.12.2024.</w:t>
      </w:r>
    </w:p>
    <w:tbl>
      <w:tblPr>
        <w:tblStyle w:val="12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552"/>
      </w:tblGrid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552" w:type="dxa"/>
          </w:tcPr>
          <w:p w:rsidR="00780330" w:rsidRPr="0012297C" w:rsidRDefault="00780330" w:rsidP="007803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780330" w:rsidRPr="00A8038B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  <w:proofErr w:type="gramStart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адаптированной )</w:t>
            </w:r>
          </w:p>
        </w:tc>
        <w:tc>
          <w:tcPr>
            <w:tcW w:w="2552" w:type="dxa"/>
          </w:tcPr>
          <w:p w:rsidR="00780330" w:rsidRPr="0012297C" w:rsidRDefault="00780330" w:rsidP="007803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человек/ 17%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5,1день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человек/62 %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человек/62 %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человек/38 %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человек/38 %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человек/100%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человек 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человека 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человека /13,4% 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gramStart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а/6,6% 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человек /100%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человек /100%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человек/227 человек</w:t>
            </w:r>
          </w:p>
        </w:tc>
      </w:tr>
      <w:tr w:rsidR="00780330" w:rsidRPr="00A8038B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2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2кв. м/ 2,5 </w:t>
            </w:r>
            <w:proofErr w:type="spellStart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кв. м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9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80330" w:rsidRPr="0012297C" w:rsidTr="00780330">
        <w:tc>
          <w:tcPr>
            <w:tcW w:w="851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79" w:type="dxa"/>
          </w:tcPr>
          <w:p w:rsidR="00780330" w:rsidRPr="00780330" w:rsidRDefault="00780330" w:rsidP="00B94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2" w:type="dxa"/>
          </w:tcPr>
          <w:p w:rsidR="00780330" w:rsidRPr="0012297C" w:rsidRDefault="00780330" w:rsidP="00B94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8C0862" w:rsidRPr="002D4B04" w:rsidRDefault="002D4B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780330">
        <w:rPr>
          <w:rFonts w:hAnsi="Times New Roman" w:cs="Times New Roman"/>
          <w:color w:val="000000"/>
          <w:sz w:val="24"/>
          <w:szCs w:val="24"/>
          <w:lang w:val="ru-RU"/>
        </w:rPr>
        <w:t>МБДОУ «ЦРР-ДС №2»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D4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0862" w:rsidRPr="002D4B04" w:rsidRDefault="007803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«ЦРР-ДС №22»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2D4B04">
        <w:rPr>
          <w:rFonts w:hAnsi="Times New Roman" w:cs="Times New Roman"/>
          <w:color w:val="000000"/>
          <w:sz w:val="24"/>
          <w:szCs w:val="24"/>
        </w:rPr>
        <w:t> </w:t>
      </w:r>
      <w:r w:rsidR="002D4B04" w:rsidRPr="002D4B04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8C0862" w:rsidRPr="002D4B04" w:rsidSect="00335241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B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03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94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D6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E7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94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74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87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51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16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71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34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31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23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F3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002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F6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71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35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D55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23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84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15"/>
  </w:num>
  <w:num w:numId="8">
    <w:abstractNumId w:val="24"/>
  </w:num>
  <w:num w:numId="9">
    <w:abstractNumId w:val="3"/>
  </w:num>
  <w:num w:numId="10">
    <w:abstractNumId w:val="22"/>
  </w:num>
  <w:num w:numId="11">
    <w:abstractNumId w:val="1"/>
  </w:num>
  <w:num w:numId="12">
    <w:abstractNumId w:val="12"/>
  </w:num>
  <w:num w:numId="13">
    <w:abstractNumId w:val="0"/>
  </w:num>
  <w:num w:numId="14">
    <w:abstractNumId w:val="16"/>
  </w:num>
  <w:num w:numId="15">
    <w:abstractNumId w:val="25"/>
  </w:num>
  <w:num w:numId="16">
    <w:abstractNumId w:val="14"/>
  </w:num>
  <w:num w:numId="17">
    <w:abstractNumId w:val="7"/>
  </w:num>
  <w:num w:numId="18">
    <w:abstractNumId w:val="20"/>
  </w:num>
  <w:num w:numId="19">
    <w:abstractNumId w:val="13"/>
  </w:num>
  <w:num w:numId="20">
    <w:abstractNumId w:val="23"/>
  </w:num>
  <w:num w:numId="21">
    <w:abstractNumId w:val="21"/>
  </w:num>
  <w:num w:numId="22">
    <w:abstractNumId w:val="10"/>
  </w:num>
  <w:num w:numId="23">
    <w:abstractNumId w:val="18"/>
  </w:num>
  <w:num w:numId="24">
    <w:abstractNumId w:val="9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15B5"/>
    <w:rsid w:val="001E40B9"/>
    <w:rsid w:val="001F2180"/>
    <w:rsid w:val="002D33B1"/>
    <w:rsid w:val="002D3591"/>
    <w:rsid w:val="002D4B04"/>
    <w:rsid w:val="00335241"/>
    <w:rsid w:val="003514A0"/>
    <w:rsid w:val="003D5644"/>
    <w:rsid w:val="003F73C2"/>
    <w:rsid w:val="00435204"/>
    <w:rsid w:val="00451755"/>
    <w:rsid w:val="00470092"/>
    <w:rsid w:val="004A0BC4"/>
    <w:rsid w:val="004C310B"/>
    <w:rsid w:val="004F32BB"/>
    <w:rsid w:val="004F7E17"/>
    <w:rsid w:val="005A05CE"/>
    <w:rsid w:val="00653AF6"/>
    <w:rsid w:val="00667D7A"/>
    <w:rsid w:val="0071756A"/>
    <w:rsid w:val="00724B34"/>
    <w:rsid w:val="00780330"/>
    <w:rsid w:val="007E7A37"/>
    <w:rsid w:val="00814A53"/>
    <w:rsid w:val="00825052"/>
    <w:rsid w:val="00877492"/>
    <w:rsid w:val="008A44AC"/>
    <w:rsid w:val="008A6FC6"/>
    <w:rsid w:val="008C0862"/>
    <w:rsid w:val="008D4044"/>
    <w:rsid w:val="00930715"/>
    <w:rsid w:val="0093687D"/>
    <w:rsid w:val="0095316F"/>
    <w:rsid w:val="00995440"/>
    <w:rsid w:val="00A11509"/>
    <w:rsid w:val="00A72520"/>
    <w:rsid w:val="00A8038B"/>
    <w:rsid w:val="00AD56E2"/>
    <w:rsid w:val="00B0738A"/>
    <w:rsid w:val="00B15DDB"/>
    <w:rsid w:val="00B73A5A"/>
    <w:rsid w:val="00BA3BCE"/>
    <w:rsid w:val="00BF582C"/>
    <w:rsid w:val="00C657EE"/>
    <w:rsid w:val="00CA7A2D"/>
    <w:rsid w:val="00CD6117"/>
    <w:rsid w:val="00D274E1"/>
    <w:rsid w:val="00D46BEE"/>
    <w:rsid w:val="00DA1647"/>
    <w:rsid w:val="00E24256"/>
    <w:rsid w:val="00E438A1"/>
    <w:rsid w:val="00E74EC2"/>
    <w:rsid w:val="00EF1616"/>
    <w:rsid w:val="00F01E19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3B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BCE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59"/>
    <w:rsid w:val="0078033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803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3B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BCE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59"/>
    <w:rsid w:val="0078033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803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14D7-B4CF-4E92-91F0-16E2919F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24</Pages>
  <Words>8650</Words>
  <Characters>49307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7</cp:revision>
  <dcterms:created xsi:type="dcterms:W3CDTF">2011-11-02T04:15:00Z</dcterms:created>
  <dcterms:modified xsi:type="dcterms:W3CDTF">2025-04-21T17:37:00Z</dcterms:modified>
</cp:coreProperties>
</file>